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43B6D" w14:textId="77777777" w:rsidR="00FA199A" w:rsidRPr="001C0D9E" w:rsidRDefault="00FA199A" w:rsidP="001C0D9E">
      <w:pPr>
        <w:ind w:firstLine="0"/>
        <w:jc w:val="right"/>
      </w:pPr>
      <w:bookmarkStart w:id="0" w:name="_GoBack"/>
      <w:bookmarkEnd w:id="0"/>
      <w:r w:rsidRPr="001C0D9E">
        <w:t>УТВЕРЖДЕН</w:t>
      </w:r>
    </w:p>
    <w:p w14:paraId="70712A57" w14:textId="77777777" w:rsidR="001C0D9E" w:rsidRDefault="00FA199A" w:rsidP="001C0D9E">
      <w:pPr>
        <w:ind w:firstLine="0"/>
        <w:jc w:val="right"/>
      </w:pPr>
      <w:r w:rsidRPr="001C0D9E">
        <w:t>постановлением администрации</w:t>
      </w:r>
    </w:p>
    <w:p w14:paraId="64888123" w14:textId="752A3CF3" w:rsidR="00FA199A" w:rsidRPr="001C0D9E" w:rsidRDefault="00FA199A" w:rsidP="001C0D9E">
      <w:pPr>
        <w:ind w:firstLine="0"/>
        <w:jc w:val="right"/>
      </w:pPr>
      <w:r w:rsidRPr="001C0D9E">
        <w:t>Балахнинского муниципального округа</w:t>
      </w:r>
    </w:p>
    <w:p w14:paraId="63CF12ED" w14:textId="77777777" w:rsidR="00FA199A" w:rsidRPr="001C0D9E" w:rsidRDefault="00FA199A" w:rsidP="001C0D9E">
      <w:pPr>
        <w:ind w:firstLine="0"/>
        <w:jc w:val="right"/>
      </w:pPr>
      <w:r w:rsidRPr="001C0D9E">
        <w:t xml:space="preserve">Нижегородской области </w:t>
      </w:r>
    </w:p>
    <w:p w14:paraId="1A15E791" w14:textId="3ACF8B17" w:rsidR="00FA199A" w:rsidRPr="001C0D9E" w:rsidRDefault="00FA199A" w:rsidP="001C0D9E">
      <w:pPr>
        <w:ind w:firstLine="0"/>
        <w:jc w:val="right"/>
      </w:pPr>
      <w:r w:rsidRPr="001C0D9E">
        <w:t xml:space="preserve">от </w:t>
      </w:r>
      <w:r w:rsidR="00421ABA">
        <w:t>22.08.2024 № 1723</w:t>
      </w:r>
    </w:p>
    <w:p w14:paraId="55615481" w14:textId="77777777" w:rsidR="00FA199A" w:rsidRPr="001C0D9E" w:rsidRDefault="00FA199A" w:rsidP="001C0D9E">
      <w:pPr>
        <w:ind w:firstLine="0"/>
        <w:jc w:val="center"/>
        <w:rPr>
          <w:b/>
          <w:bCs/>
        </w:rPr>
      </w:pPr>
    </w:p>
    <w:p w14:paraId="11F3C6DC" w14:textId="77777777" w:rsidR="00FA199A" w:rsidRPr="001C0D9E" w:rsidRDefault="00FA199A" w:rsidP="001C0D9E">
      <w:pPr>
        <w:ind w:firstLine="0"/>
        <w:jc w:val="center"/>
        <w:rPr>
          <w:b/>
          <w:bCs/>
        </w:rPr>
      </w:pPr>
      <w:r w:rsidRPr="001C0D9E">
        <w:rPr>
          <w:b/>
          <w:bCs/>
        </w:rPr>
        <w:t xml:space="preserve">Административный регламент предоставления </w:t>
      </w:r>
      <w:proofErr w:type="gramStart"/>
      <w:r w:rsidRPr="001C0D9E">
        <w:rPr>
          <w:b/>
          <w:bCs/>
        </w:rPr>
        <w:t>муниципальной</w:t>
      </w:r>
      <w:proofErr w:type="gramEnd"/>
    </w:p>
    <w:p w14:paraId="5020B246" w14:textId="77777777" w:rsidR="00FA199A" w:rsidRPr="001C0D9E" w:rsidRDefault="00FA199A" w:rsidP="001C0D9E">
      <w:pPr>
        <w:ind w:firstLine="0"/>
        <w:jc w:val="center"/>
        <w:rPr>
          <w:b/>
          <w:bCs/>
        </w:rPr>
      </w:pPr>
      <w:r w:rsidRPr="001C0D9E">
        <w:rPr>
          <w:b/>
          <w:bCs/>
        </w:rPr>
        <w:t>услуги « Установление сервитута в отношении земельного участка,</w:t>
      </w:r>
    </w:p>
    <w:p w14:paraId="116404CB" w14:textId="77777777" w:rsidR="00FA199A" w:rsidRPr="001C0D9E" w:rsidRDefault="00FA199A" w:rsidP="001C0D9E">
      <w:pPr>
        <w:ind w:firstLine="0"/>
        <w:jc w:val="center"/>
        <w:rPr>
          <w:b/>
          <w:bCs/>
        </w:rPr>
      </w:pPr>
      <w:proofErr w:type="gramStart"/>
      <w:r w:rsidRPr="001C0D9E">
        <w:rPr>
          <w:b/>
          <w:bCs/>
        </w:rPr>
        <w:t>находящегося</w:t>
      </w:r>
      <w:proofErr w:type="gramEnd"/>
      <w:r w:rsidRPr="001C0D9E">
        <w:rPr>
          <w:b/>
          <w:bCs/>
        </w:rPr>
        <w:t xml:space="preserve"> в государственной или муниципальной собственности».</w:t>
      </w:r>
    </w:p>
    <w:p w14:paraId="45189FA9" w14:textId="77777777" w:rsidR="00FA199A" w:rsidRPr="001C0D9E" w:rsidRDefault="00FA199A" w:rsidP="001C0D9E">
      <w:pPr>
        <w:ind w:firstLine="0"/>
        <w:jc w:val="center"/>
        <w:rPr>
          <w:b/>
          <w:bCs/>
        </w:rPr>
      </w:pPr>
    </w:p>
    <w:p w14:paraId="5CB1EDE9" w14:textId="23841AE9" w:rsidR="00FA199A" w:rsidRPr="001C0D9E" w:rsidRDefault="001C0D9E" w:rsidP="001C0D9E">
      <w:pPr>
        <w:ind w:firstLine="0"/>
        <w:jc w:val="center"/>
        <w:rPr>
          <w:b/>
          <w:bCs/>
        </w:rPr>
      </w:pPr>
      <w:r w:rsidRPr="001C0D9E">
        <w:rPr>
          <w:b/>
          <w:bCs/>
          <w:lang w:val="en-US"/>
        </w:rPr>
        <w:t>I</w:t>
      </w:r>
      <w:r w:rsidRPr="00421ABA">
        <w:rPr>
          <w:b/>
          <w:bCs/>
        </w:rPr>
        <w:t xml:space="preserve">. </w:t>
      </w:r>
      <w:r w:rsidR="00FA199A" w:rsidRPr="001C0D9E">
        <w:rPr>
          <w:b/>
          <w:bCs/>
        </w:rPr>
        <w:t>Общие положения</w:t>
      </w:r>
    </w:p>
    <w:p w14:paraId="3100E37B" w14:textId="77777777" w:rsidR="00FA199A" w:rsidRPr="001C0D9E" w:rsidRDefault="00FA199A" w:rsidP="001C0D9E">
      <w:pPr>
        <w:ind w:firstLine="0"/>
        <w:jc w:val="center"/>
      </w:pPr>
    </w:p>
    <w:p w14:paraId="0A23A560" w14:textId="77777777" w:rsidR="00FA199A" w:rsidRPr="001C0D9E" w:rsidRDefault="00FA199A" w:rsidP="001C0D9E">
      <w:pPr>
        <w:ind w:firstLine="0"/>
        <w:jc w:val="center"/>
        <w:rPr>
          <w:b/>
          <w:bCs/>
        </w:rPr>
      </w:pPr>
      <w:r w:rsidRPr="001C0D9E">
        <w:rPr>
          <w:b/>
          <w:bCs/>
        </w:rPr>
        <w:t>Предмет регулирования Административного регламента</w:t>
      </w:r>
    </w:p>
    <w:p w14:paraId="1AE95274" w14:textId="4CCF75A3" w:rsidR="00FA199A" w:rsidRPr="001C0D9E" w:rsidRDefault="00FA199A" w:rsidP="001C0D9E">
      <w:pPr>
        <w:ind w:firstLine="567"/>
      </w:pPr>
      <w:r w:rsidRPr="001C0D9E">
        <w:t xml:space="preserve">1.1. </w:t>
      </w:r>
      <w:proofErr w:type="gramStart"/>
      <w:r w:rsidRPr="001C0D9E">
        <w:t>Административный регламент предоставления муниципальной услуги « Установление</w:t>
      </w:r>
      <w:r w:rsidR="001C0D9E">
        <w:t xml:space="preserve"> </w:t>
      </w:r>
      <w:r w:rsidRPr="001C0D9E">
        <w:t>сервитута</w:t>
      </w:r>
      <w:r w:rsidR="001C0D9E">
        <w:t xml:space="preserve"> </w:t>
      </w:r>
      <w:r w:rsidRPr="001C0D9E">
        <w:t>в</w:t>
      </w:r>
      <w:r w:rsidR="001C0D9E">
        <w:t xml:space="preserve"> </w:t>
      </w:r>
      <w:r w:rsidRPr="001C0D9E">
        <w:t>отношении</w:t>
      </w:r>
      <w:r w:rsidR="001C0D9E">
        <w:t xml:space="preserve"> </w:t>
      </w:r>
      <w:r w:rsidRPr="001C0D9E">
        <w:t>земельного</w:t>
      </w:r>
      <w:r w:rsidR="001C0D9E">
        <w:t xml:space="preserve"> </w:t>
      </w:r>
      <w:r w:rsidRPr="001C0D9E">
        <w:t>участка, находящегося</w:t>
      </w:r>
      <w:r w:rsidR="001C0D9E">
        <w:t xml:space="preserve"> </w:t>
      </w:r>
      <w:r w:rsidRPr="001C0D9E">
        <w:t>в</w:t>
      </w:r>
      <w:r w:rsidR="001C0D9E">
        <w:t xml:space="preserve"> </w:t>
      </w:r>
      <w:r w:rsidRPr="001C0D9E">
        <w:t>государственной или муниципальной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w:t>
      </w:r>
      <w:r w:rsidR="001C0D9E">
        <w:t xml:space="preserve"> </w:t>
      </w:r>
      <w:r w:rsidRPr="001C0D9E">
        <w:t>Балахнинского</w:t>
      </w:r>
      <w:r w:rsidR="001C0D9E">
        <w:t xml:space="preserve"> </w:t>
      </w:r>
      <w:r w:rsidRPr="001C0D9E">
        <w:t>муниципального округа Нижегородской области.</w:t>
      </w:r>
      <w:proofErr w:type="gramEnd"/>
    </w:p>
    <w:p w14:paraId="040CF952" w14:textId="77777777" w:rsidR="00FA199A" w:rsidRPr="001C0D9E" w:rsidRDefault="00FA199A" w:rsidP="001C0D9E">
      <w:pPr>
        <w:ind w:firstLine="0"/>
      </w:pPr>
    </w:p>
    <w:p w14:paraId="00C575B7" w14:textId="77777777" w:rsidR="00FA199A" w:rsidRPr="001C0D9E" w:rsidRDefault="00FA199A" w:rsidP="001C0D9E">
      <w:pPr>
        <w:ind w:firstLine="0"/>
        <w:jc w:val="center"/>
        <w:rPr>
          <w:b/>
          <w:bCs/>
        </w:rPr>
      </w:pPr>
      <w:r w:rsidRPr="001C0D9E">
        <w:rPr>
          <w:b/>
          <w:bCs/>
        </w:rPr>
        <w:t>Круг заявителей</w:t>
      </w:r>
    </w:p>
    <w:p w14:paraId="3241A66D" w14:textId="4DE0C821" w:rsidR="00FA199A" w:rsidRPr="001C0D9E" w:rsidRDefault="00FA199A" w:rsidP="001C0D9E">
      <w:pPr>
        <w:ind w:firstLine="567"/>
      </w:pPr>
      <w:r w:rsidRPr="001C0D9E">
        <w:t>1.2 Заявителями на получение муниципальной услуги являются физические лица, юридические лица и индивидуальные предприниматели.</w:t>
      </w:r>
    </w:p>
    <w:p w14:paraId="1B9A7F3D" w14:textId="73463C68" w:rsidR="00FA199A" w:rsidRPr="001C0D9E" w:rsidRDefault="00FA199A" w:rsidP="001C0D9E">
      <w:pPr>
        <w:ind w:firstLine="567"/>
      </w:pPr>
      <w:r w:rsidRPr="001C0D9E">
        <w:t>1.3.</w:t>
      </w:r>
      <w:r w:rsidR="00421ABA">
        <w:t xml:space="preserve"> </w:t>
      </w:r>
      <w:r w:rsidRPr="001C0D9E">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1100BC3" w14:textId="77777777" w:rsidR="00FA199A" w:rsidRPr="001C0D9E" w:rsidRDefault="00FA199A" w:rsidP="001C0D9E">
      <w:pPr>
        <w:ind w:firstLine="0"/>
      </w:pPr>
    </w:p>
    <w:p w14:paraId="2F9FE356" w14:textId="77777777" w:rsidR="00FA199A" w:rsidRPr="001C0D9E" w:rsidRDefault="00FA199A" w:rsidP="001C0D9E">
      <w:pPr>
        <w:ind w:firstLine="0"/>
        <w:jc w:val="center"/>
        <w:rPr>
          <w:b/>
          <w:bCs/>
        </w:rPr>
      </w:pPr>
      <w:r w:rsidRPr="001C0D9E">
        <w:rPr>
          <w:b/>
          <w:bCs/>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обратился Заявитель</w:t>
      </w:r>
    </w:p>
    <w:p w14:paraId="23E131DF" w14:textId="71B78CF4" w:rsidR="00FA199A" w:rsidRPr="001C0D9E" w:rsidRDefault="00FA199A" w:rsidP="00F12C52">
      <w:pPr>
        <w:ind w:firstLine="567"/>
      </w:pPr>
      <w:r w:rsidRPr="001C0D9E">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11430F1E" w14:textId="29A75CE3" w:rsidR="00FA199A" w:rsidRPr="001C0D9E" w:rsidRDefault="00FA199A" w:rsidP="00F12C52">
      <w:pPr>
        <w:ind w:firstLine="567"/>
      </w:pPr>
      <w:r w:rsidRPr="001C0D9E">
        <w:t xml:space="preserve">1.5. </w:t>
      </w:r>
      <w:proofErr w:type="gramStart"/>
      <w:r w:rsidRPr="001C0D9E">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w:t>
      </w:r>
      <w:r w:rsidR="001C0D9E">
        <w:t xml:space="preserve"> </w:t>
      </w:r>
      <w:r w:rsidRPr="001C0D9E">
        <w:t>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roofErr w:type="gramEnd"/>
    </w:p>
    <w:p w14:paraId="48BB757F" w14:textId="77777777" w:rsidR="00FA199A" w:rsidRPr="001C0D9E" w:rsidRDefault="00FA199A" w:rsidP="001C0D9E">
      <w:pPr>
        <w:ind w:firstLine="0"/>
      </w:pPr>
    </w:p>
    <w:p w14:paraId="5A9752A4" w14:textId="4DBC73ED" w:rsidR="00FA199A" w:rsidRPr="00F12C52" w:rsidRDefault="00FA199A" w:rsidP="00F12C52">
      <w:pPr>
        <w:ind w:firstLine="0"/>
        <w:jc w:val="center"/>
        <w:rPr>
          <w:b/>
          <w:bCs/>
        </w:rPr>
      </w:pPr>
      <w:r w:rsidRPr="00F12C52">
        <w:rPr>
          <w:b/>
          <w:bCs/>
        </w:rPr>
        <w:t>II. Стандарт предоставления муниципальной услуги</w:t>
      </w:r>
    </w:p>
    <w:p w14:paraId="7A4A3EAF" w14:textId="51B819C6" w:rsidR="00FA199A" w:rsidRPr="00F12C52" w:rsidRDefault="00FA199A" w:rsidP="00F12C52">
      <w:pPr>
        <w:ind w:firstLine="0"/>
        <w:jc w:val="center"/>
        <w:rPr>
          <w:b/>
          <w:bCs/>
        </w:rPr>
      </w:pPr>
      <w:r w:rsidRPr="00F12C52">
        <w:rPr>
          <w:b/>
          <w:bCs/>
        </w:rPr>
        <w:t>Наименование муниципальной услуги</w:t>
      </w:r>
    </w:p>
    <w:p w14:paraId="0D53A900" w14:textId="1EC19022" w:rsidR="00FA199A" w:rsidRPr="001C0D9E" w:rsidRDefault="00FA199A" w:rsidP="00F12C52">
      <w:pPr>
        <w:ind w:firstLine="567"/>
      </w:pPr>
      <w:r w:rsidRPr="001C0D9E">
        <w:t>2.1. Муниципальная услуга « Установление сервитута в отношении земельного участка, находящегося в государственной или муниципальной собственности».</w:t>
      </w:r>
    </w:p>
    <w:p w14:paraId="5D872E5A" w14:textId="77777777" w:rsidR="00FA199A" w:rsidRPr="00F12C52" w:rsidRDefault="00FA199A" w:rsidP="00F12C52">
      <w:pPr>
        <w:ind w:firstLine="0"/>
        <w:jc w:val="center"/>
        <w:rPr>
          <w:b/>
          <w:bCs/>
        </w:rPr>
      </w:pPr>
    </w:p>
    <w:p w14:paraId="260A2C3B" w14:textId="46207A8D" w:rsidR="00FA199A" w:rsidRPr="00F12C52" w:rsidRDefault="00FA199A" w:rsidP="00F12C52">
      <w:pPr>
        <w:ind w:firstLine="0"/>
        <w:jc w:val="center"/>
        <w:rPr>
          <w:b/>
          <w:bCs/>
        </w:rPr>
      </w:pPr>
      <w:r w:rsidRPr="00F12C52">
        <w:rPr>
          <w:b/>
          <w:bCs/>
        </w:rPr>
        <w:t>Наименование органа, предоставляющего муниципальную услугу</w:t>
      </w:r>
    </w:p>
    <w:p w14:paraId="6F4F9EBC" w14:textId="77777777" w:rsidR="00FA199A" w:rsidRPr="001C0D9E" w:rsidRDefault="00FA199A" w:rsidP="00F12C52">
      <w:pPr>
        <w:ind w:firstLine="567"/>
      </w:pPr>
      <w:r w:rsidRPr="001C0D9E">
        <w:t>2.2. Предоставление муниципальной услуги осуществляет администрация Балахнинского муниципального округа Нижегородской области (далее Уполномоченный орган). Непосредственное предоставление муниципальной услуги осуществляет Комитет по управлению муниципальным имуществом и земельными ресурсами администрации Балахнинского муниципального округа Нижегородской области (далее - Комитет).</w:t>
      </w:r>
    </w:p>
    <w:p w14:paraId="5C898130" w14:textId="1C630FD1" w:rsidR="00FA199A" w:rsidRPr="001C0D9E" w:rsidRDefault="00FA199A" w:rsidP="00F12C52">
      <w:pPr>
        <w:ind w:firstLine="567"/>
      </w:pPr>
      <w:r w:rsidRPr="001C0D9E">
        <w:t>2.3.В предоставлении муниципальной услуги принимает участие</w:t>
      </w:r>
      <w:r w:rsidR="001C0D9E">
        <w:t xml:space="preserve"> </w:t>
      </w:r>
      <w:r w:rsidRPr="001C0D9E">
        <w:t>Уполномоченный многофункциональный центр предоставления государственных и муниципальных услуг (далее ГБУ НО «УМФЦ»).</w:t>
      </w:r>
    </w:p>
    <w:p w14:paraId="222E080C" w14:textId="3AE53669" w:rsidR="00FA199A" w:rsidRPr="001C0D9E" w:rsidRDefault="00FA199A" w:rsidP="00F12C52">
      <w:pPr>
        <w:ind w:firstLine="567"/>
      </w:pPr>
      <w:r w:rsidRPr="001C0D9E">
        <w:lastRenderedPageBreak/>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ГБУНО «УМФЦ» и Администрацией (далее - Соглашение о взаимодействии).</w:t>
      </w:r>
    </w:p>
    <w:p w14:paraId="5AF786A1" w14:textId="06651F9B" w:rsidR="00FA199A" w:rsidRPr="001C0D9E" w:rsidRDefault="00FA199A" w:rsidP="00F12C52">
      <w:pPr>
        <w:ind w:firstLine="567"/>
      </w:pPr>
      <w:r w:rsidRPr="001C0D9E">
        <w:t>Предоставление муниципальной услуги на базе ГБУ НО «УМФЦ» осуществляется в части приема документов, выдачи результата предоставления услуги, а также совершения иных действий в рамках, не превышающих полномочий ГБУ НО «УМФЦ».</w:t>
      </w:r>
    </w:p>
    <w:p w14:paraId="64F4B942" w14:textId="77777777" w:rsidR="00FA199A" w:rsidRPr="001C0D9E" w:rsidRDefault="00FA199A" w:rsidP="001C0D9E">
      <w:pPr>
        <w:ind w:firstLine="0"/>
      </w:pPr>
    </w:p>
    <w:p w14:paraId="1B7412F6" w14:textId="77777777" w:rsidR="00FA199A" w:rsidRPr="00F12C52" w:rsidRDefault="00FA199A" w:rsidP="00F12C52">
      <w:pPr>
        <w:ind w:firstLine="0"/>
        <w:jc w:val="center"/>
        <w:rPr>
          <w:b/>
          <w:bCs/>
        </w:rPr>
      </w:pPr>
      <w:r w:rsidRPr="00F12C52">
        <w:rPr>
          <w:b/>
          <w:bCs/>
        </w:rPr>
        <w:t>Описание результата предоставления муниципальной услуги</w:t>
      </w:r>
    </w:p>
    <w:p w14:paraId="4F08361E" w14:textId="55D074DC" w:rsidR="00FA199A" w:rsidRPr="001C0D9E" w:rsidRDefault="00FA199A" w:rsidP="00F12C52">
      <w:pPr>
        <w:ind w:firstLine="567"/>
      </w:pPr>
      <w:r w:rsidRPr="001C0D9E">
        <w:t>2.4.</w:t>
      </w:r>
      <w:r w:rsidR="00F12C52">
        <w:t xml:space="preserve"> </w:t>
      </w:r>
      <w:r w:rsidRPr="001C0D9E">
        <w:t>Результатом предоставления муниципальной услуги является:</w:t>
      </w:r>
    </w:p>
    <w:p w14:paraId="0910F312" w14:textId="77777777" w:rsidR="00FA199A" w:rsidRPr="001C0D9E" w:rsidRDefault="00FA199A" w:rsidP="00F12C52">
      <w:pPr>
        <w:ind w:firstLine="567"/>
      </w:pPr>
      <w:r w:rsidRPr="001C0D9E">
        <w:t>- уведомление о возможности заключения соглашения об установлении сервитута в предложенных заявителем границах (форма приведена в приложении 2 к настоящему Административному регламенту);</w:t>
      </w:r>
    </w:p>
    <w:p w14:paraId="6A49A8AB" w14:textId="77777777" w:rsidR="00FA199A" w:rsidRPr="001C0D9E" w:rsidRDefault="00FA199A" w:rsidP="00F12C52">
      <w:pPr>
        <w:ind w:firstLine="567"/>
      </w:pPr>
      <w:r w:rsidRPr="001C0D9E">
        <w:t xml:space="preserve">- предложение </w:t>
      </w:r>
      <w:proofErr w:type="gramStart"/>
      <w:r w:rsidRPr="001C0D9E">
        <w:t>о заключении соглашения об установлении сервитута в иных границах с приложением схемы границ сервитута на кадастровом плане</w:t>
      </w:r>
      <w:proofErr w:type="gramEnd"/>
      <w:r w:rsidRPr="001C0D9E">
        <w:t xml:space="preserve"> территории (форма приведена в приложении 3 к настоящему Административному регламенту);</w:t>
      </w:r>
    </w:p>
    <w:p w14:paraId="26D88BA1" w14:textId="77777777" w:rsidR="00FA199A" w:rsidRPr="001C0D9E" w:rsidRDefault="00FA199A" w:rsidP="00F12C52">
      <w:pPr>
        <w:ind w:firstLine="567"/>
      </w:pPr>
      <w:r w:rsidRPr="001C0D9E">
        <w:t>- проект соглашения об установлении сервитута (форма приведена в приложении 4 к настоящему Административному регламенту);</w:t>
      </w:r>
    </w:p>
    <w:p w14:paraId="5C715B5B" w14:textId="5105E8BF" w:rsidR="00FA199A" w:rsidRPr="001C0D9E" w:rsidRDefault="00FA199A" w:rsidP="00F12C52">
      <w:pPr>
        <w:ind w:firstLine="567"/>
      </w:pPr>
      <w:r w:rsidRPr="001C0D9E">
        <w:t>-</w:t>
      </w:r>
      <w:r w:rsidR="001C0D9E">
        <w:t xml:space="preserve"> </w:t>
      </w:r>
      <w:r w:rsidRPr="001C0D9E">
        <w:t>решение об отказе в предоставлении услуги (форма приведена в приложении</w:t>
      </w:r>
      <w:r w:rsidR="001C0D9E">
        <w:t xml:space="preserve"> </w:t>
      </w:r>
      <w:r w:rsidRPr="001C0D9E">
        <w:t>5 к настоящему Административному регламенту).</w:t>
      </w:r>
    </w:p>
    <w:p w14:paraId="03CA90EC" w14:textId="5D4BB13A" w:rsidR="00FA199A" w:rsidRPr="001C0D9E" w:rsidRDefault="00F12C52" w:rsidP="00F12C52">
      <w:pPr>
        <w:ind w:firstLine="567"/>
      </w:pPr>
      <w:r w:rsidRPr="00F12C52">
        <w:t>2</w:t>
      </w:r>
      <w:r>
        <w:t>.5.</w:t>
      </w:r>
      <w:r w:rsidRPr="00F12C52">
        <w:t xml:space="preserve"> </w:t>
      </w:r>
      <w:r w:rsidR="00FA199A" w:rsidRPr="001C0D9E">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2.4 настоящего Административного регламента, является уведомление Уполномоченного органа, содержащий такие реквизиты, как</w:t>
      </w:r>
      <w:r w:rsidR="001C0D9E">
        <w:t xml:space="preserve"> </w:t>
      </w:r>
      <w:r w:rsidR="00FA199A" w:rsidRPr="001C0D9E">
        <w:t>номер и дата.</w:t>
      </w:r>
    </w:p>
    <w:p w14:paraId="0D265F91" w14:textId="3BDAD955" w:rsidR="00FA199A" w:rsidRPr="001C0D9E" w:rsidRDefault="00FA199A" w:rsidP="00F12C52">
      <w:pPr>
        <w:ind w:firstLine="567"/>
      </w:pPr>
      <w:r w:rsidRPr="001C0D9E">
        <w:t>2.6.</w:t>
      </w:r>
      <w:r w:rsidR="00F12C52">
        <w:t xml:space="preserve"> </w:t>
      </w:r>
      <w:r w:rsidRPr="001C0D9E">
        <w:t>Результаты муниципальной услуги, указанные в пунктах 2.4 настоящего Административного регламента, могут быть получены одним из следующих способов:</w:t>
      </w:r>
    </w:p>
    <w:p w14:paraId="19F8A4AE" w14:textId="77777777" w:rsidR="00FA199A" w:rsidRPr="001C0D9E" w:rsidRDefault="00FA199A" w:rsidP="00F12C52">
      <w:pPr>
        <w:ind w:firstLine="567"/>
      </w:pPr>
      <w:r w:rsidRPr="001C0D9E">
        <w:t>-в форме электронного документа, подписанного усиленной квалифицированной электронной подписью (далее – УКЭП) должностного лица Уполномоченного органа, направленного Заявителю в личный кабинет на Портале государственных услуг Нижегородской области.</w:t>
      </w:r>
    </w:p>
    <w:p w14:paraId="72D26D31" w14:textId="77777777" w:rsidR="00FA199A" w:rsidRPr="001C0D9E" w:rsidRDefault="00FA199A" w:rsidP="00F12C52">
      <w:pPr>
        <w:ind w:firstLine="567"/>
      </w:pPr>
      <w:r w:rsidRPr="001C0D9E">
        <w:t>-в виде бумажного документа лично в «ГБУ НО «УМФЦ» или Уполномоченном органе.</w:t>
      </w:r>
    </w:p>
    <w:p w14:paraId="0DB3E3AB" w14:textId="77777777" w:rsidR="00FA199A" w:rsidRDefault="00FA199A" w:rsidP="00F12C52">
      <w:pPr>
        <w:ind w:firstLine="567"/>
      </w:pPr>
      <w:r w:rsidRPr="001C0D9E">
        <w:t>- в виде бумажного документа, подтверждающего содержание электронного документа, который заявитель получает при личном обращении в «ГБУ НО «УМФЦ» или в Уполномоченном органе.</w:t>
      </w:r>
    </w:p>
    <w:p w14:paraId="19D66F02" w14:textId="77777777" w:rsidR="00F12C52" w:rsidRPr="00F12C52" w:rsidRDefault="00F12C52" w:rsidP="00F12C52">
      <w:pPr>
        <w:ind w:firstLine="567"/>
        <w:jc w:val="center"/>
        <w:rPr>
          <w:b/>
          <w:bCs/>
        </w:rPr>
      </w:pPr>
    </w:p>
    <w:p w14:paraId="4931DC21" w14:textId="77777777" w:rsidR="00FA199A" w:rsidRPr="001C0D9E" w:rsidRDefault="00FA199A" w:rsidP="00F12C52">
      <w:pPr>
        <w:ind w:firstLine="0"/>
        <w:jc w:val="center"/>
      </w:pPr>
      <w:r w:rsidRPr="00F12C52">
        <w:rPr>
          <w:b/>
          <w:bCs/>
        </w:rPr>
        <w:t>Срок предоставления муниципальной услуги</w:t>
      </w:r>
    </w:p>
    <w:p w14:paraId="18D6C2FF" w14:textId="4E36B0EF" w:rsidR="00FA199A" w:rsidRPr="001C0D9E" w:rsidRDefault="00FA199A" w:rsidP="00F12C52">
      <w:pPr>
        <w:ind w:firstLine="567"/>
      </w:pPr>
      <w:r w:rsidRPr="001C0D9E">
        <w:t>2.7.</w:t>
      </w:r>
      <w:r w:rsidR="00F12C52">
        <w:t xml:space="preserve"> </w:t>
      </w:r>
      <w:r w:rsidRPr="001C0D9E">
        <w:t>Срок предоставления муниципальной услуги определяется в соответствии с Земельным кодексом Российской Федерации.</w:t>
      </w:r>
    </w:p>
    <w:p w14:paraId="02035E6C" w14:textId="4679EAEF" w:rsidR="00FA199A" w:rsidRPr="001C0D9E" w:rsidRDefault="00FA199A" w:rsidP="00F12C52">
      <w:pPr>
        <w:ind w:firstLine="567"/>
      </w:pPr>
      <w:r w:rsidRPr="001C0D9E">
        <w:t xml:space="preserve">Уполномоченный орган в срок не более чем тридцать дней </w:t>
      </w:r>
      <w:proofErr w:type="gramStart"/>
      <w:r w:rsidRPr="001C0D9E">
        <w:t>со дня получения заявления о заключении соглашения об установлении сервитута с приложением схемы границ сервитута на кадастровом плане</w:t>
      </w:r>
      <w:proofErr w:type="gramEnd"/>
      <w:r w:rsidRPr="001C0D9E">
        <w:t xml:space="preserve"> территории обязан выполнить одно из следующих действий:</w:t>
      </w:r>
    </w:p>
    <w:p w14:paraId="564A0809" w14:textId="0D023861" w:rsidR="00FA199A" w:rsidRPr="001C0D9E" w:rsidRDefault="00F12C52" w:rsidP="00F12C52">
      <w:pPr>
        <w:ind w:firstLine="567"/>
      </w:pPr>
      <w:r>
        <w:t xml:space="preserve">1) </w:t>
      </w:r>
      <w:r w:rsidR="00FA199A" w:rsidRPr="001C0D9E">
        <w:t>направить заявителю уведомление о возможности заключения соглашения об установлении сервитута в предложенных заявителем границах;</w:t>
      </w:r>
    </w:p>
    <w:p w14:paraId="712320F4" w14:textId="6588D53A" w:rsidR="00FA199A" w:rsidRPr="001C0D9E" w:rsidRDefault="00F12C52" w:rsidP="00F12C52">
      <w:pPr>
        <w:ind w:firstLine="567"/>
      </w:pPr>
      <w:r>
        <w:t xml:space="preserve">2) </w:t>
      </w:r>
      <w:r w:rsidR="00FA199A" w:rsidRPr="001C0D9E">
        <w:t>направить заявителю предложение о возможности заключения соглашения об установлении сервитута в иных границах с приложением схемы сервитута на кадастровом плане территории;</w:t>
      </w:r>
    </w:p>
    <w:p w14:paraId="6BB41FC2" w14:textId="505C96B7" w:rsidR="00FA199A" w:rsidRPr="001C0D9E" w:rsidRDefault="00F12C52" w:rsidP="00F12C52">
      <w:pPr>
        <w:ind w:firstLine="567"/>
      </w:pPr>
      <w:r>
        <w:t xml:space="preserve">3) </w:t>
      </w:r>
      <w:r w:rsidR="00FA199A" w:rsidRPr="001C0D9E">
        <w:t>направить заявителю подписанные уполномоченным органом экземпляры проекта соглашения об установлении сервитута в случае, если указанное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w:t>
      </w:r>
    </w:p>
    <w:p w14:paraId="78333DB3" w14:textId="46BCCDB6" w:rsidR="00FA199A" w:rsidRPr="001C0D9E" w:rsidRDefault="00F12C52" w:rsidP="00F12C52">
      <w:pPr>
        <w:ind w:firstLine="567"/>
      </w:pPr>
      <w:r>
        <w:t xml:space="preserve">4) </w:t>
      </w:r>
      <w:r w:rsidR="00FA199A" w:rsidRPr="001C0D9E">
        <w:t>принять решение об отказе в установлении сервитута и направить это решение заявителю с указанием оснований такого отказа.</w:t>
      </w:r>
      <w:r w:rsidR="001C0D9E">
        <w:t xml:space="preserve"> </w:t>
      </w:r>
    </w:p>
    <w:p w14:paraId="60D2EF57" w14:textId="77777777" w:rsidR="00FA199A" w:rsidRPr="001C0D9E" w:rsidRDefault="00FA199A" w:rsidP="00F12C52">
      <w:pPr>
        <w:ind w:firstLine="567"/>
      </w:pPr>
      <w:r w:rsidRPr="001C0D9E">
        <w:t>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Заявитель обязан подписать указанное соглашение не позднее чем через тридцать дней со дня его получения.</w:t>
      </w:r>
    </w:p>
    <w:p w14:paraId="1734CB6D" w14:textId="77777777" w:rsidR="00FA199A" w:rsidRPr="00F12C52" w:rsidRDefault="00FA199A" w:rsidP="00F12C52">
      <w:pPr>
        <w:ind w:firstLine="0"/>
        <w:jc w:val="center"/>
        <w:rPr>
          <w:b/>
          <w:bCs/>
        </w:rPr>
      </w:pPr>
      <w:r w:rsidRPr="00F12C52">
        <w:rPr>
          <w:b/>
          <w:bCs/>
        </w:rPr>
        <w:lastRenderedPageBreak/>
        <w:t>Правовые основания для предоставления муниципальной услуги</w:t>
      </w:r>
    </w:p>
    <w:p w14:paraId="5F6CE0E0" w14:textId="542C97C2" w:rsidR="00FA199A" w:rsidRPr="001C0D9E" w:rsidRDefault="00FA199A" w:rsidP="00F12C52">
      <w:pPr>
        <w:ind w:firstLine="567"/>
      </w:pPr>
      <w:r w:rsidRPr="001C0D9E">
        <w:t xml:space="preserve">2.8. </w:t>
      </w:r>
      <w:proofErr w:type="gramStart"/>
      <w:r w:rsidRPr="001C0D9E">
        <w:t xml:space="preserve">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w:t>
      </w:r>
      <w:proofErr w:type="gramEnd"/>
    </w:p>
    <w:p w14:paraId="6EFBC7C4" w14:textId="77777777" w:rsidR="00FA199A" w:rsidRPr="001C0D9E" w:rsidRDefault="00FA199A" w:rsidP="00F12C52">
      <w:pPr>
        <w:ind w:firstLine="567"/>
      </w:pPr>
      <w:r w:rsidRPr="001C0D9E">
        <w:t xml:space="preserve">- официальном </w:t>
      </w:r>
      <w:proofErr w:type="gramStart"/>
      <w:r w:rsidRPr="001C0D9E">
        <w:t>сайте</w:t>
      </w:r>
      <w:proofErr w:type="gramEnd"/>
      <w:r w:rsidRPr="001C0D9E">
        <w:t xml:space="preserve"> Балахнинского муниципального округа Нижегородской области; </w:t>
      </w:r>
    </w:p>
    <w:p w14:paraId="4C2B949A" w14:textId="73CB16D5" w:rsidR="00FA199A" w:rsidRPr="001C0D9E" w:rsidRDefault="00FA199A" w:rsidP="00F12C52">
      <w:pPr>
        <w:ind w:firstLine="567"/>
      </w:pPr>
      <w:r w:rsidRPr="001C0D9E">
        <w:t xml:space="preserve">- в федеральной информационной системе «Единый портал государственных и муниципальных услуг (функций)» </w:t>
      </w:r>
      <w:r w:rsidRPr="00306FC6">
        <w:t>www.gosuslugi.ru</w:t>
      </w:r>
      <w:r w:rsidRPr="001C0D9E">
        <w:t xml:space="preserve">; </w:t>
      </w:r>
    </w:p>
    <w:p w14:paraId="3EF0AF16" w14:textId="1BDC7C9A" w:rsidR="00FA199A" w:rsidRDefault="00FA199A" w:rsidP="00F12C52">
      <w:pPr>
        <w:ind w:firstLine="567"/>
      </w:pPr>
      <w:r w:rsidRPr="001C0D9E">
        <w:t xml:space="preserve">- региональном </w:t>
      </w:r>
      <w:proofErr w:type="gramStart"/>
      <w:r w:rsidRPr="001C0D9E">
        <w:t>портале</w:t>
      </w:r>
      <w:proofErr w:type="gramEnd"/>
      <w:r w:rsidRPr="001C0D9E">
        <w:t xml:space="preserve"> государственных и муниципальных услуг (функций) «Единый Интернет-портал государственных и муниципальных услуг (функций) Нижегородской области» </w:t>
      </w:r>
      <w:r w:rsidRPr="00306FC6">
        <w:t>www.gu.nnov.ru.</w:t>
      </w:r>
    </w:p>
    <w:p w14:paraId="2E7E2D71" w14:textId="77777777" w:rsidR="00F12C52" w:rsidRPr="001C0D9E" w:rsidRDefault="00F12C52" w:rsidP="00F12C52">
      <w:pPr>
        <w:ind w:firstLine="567"/>
      </w:pPr>
    </w:p>
    <w:p w14:paraId="3279C259" w14:textId="6DDA0016" w:rsidR="00FA199A" w:rsidRPr="00F12C52" w:rsidRDefault="00FA199A" w:rsidP="00F12C52">
      <w:pPr>
        <w:ind w:firstLine="0"/>
        <w:jc w:val="center"/>
        <w:rPr>
          <w:b/>
          <w:bCs/>
        </w:rPr>
      </w:pPr>
      <w:r w:rsidRPr="00F12C52">
        <w:rPr>
          <w:b/>
          <w:bCs/>
        </w:rPr>
        <w:t>Исчерпывающий перечень документов для предоставления муниципальной</w:t>
      </w:r>
      <w:r w:rsidR="001C0D9E" w:rsidRPr="00F12C52">
        <w:rPr>
          <w:b/>
          <w:bCs/>
        </w:rPr>
        <w:t xml:space="preserve"> </w:t>
      </w:r>
      <w:r w:rsidRPr="00F12C52">
        <w:rPr>
          <w:b/>
          <w:bCs/>
        </w:rPr>
        <w:t>услуги</w:t>
      </w:r>
    </w:p>
    <w:p w14:paraId="0421A4A1" w14:textId="68885BFD" w:rsidR="00FA199A" w:rsidRPr="001C0D9E" w:rsidRDefault="00FA199A" w:rsidP="00421ABA">
      <w:pPr>
        <w:ind w:firstLine="567"/>
      </w:pPr>
      <w:r w:rsidRPr="001C0D9E">
        <w:t>2.9. Для получения муниципальной услуги заявитель представляет:</w:t>
      </w:r>
    </w:p>
    <w:p w14:paraId="19B5753B" w14:textId="523DDCA4" w:rsidR="00FA199A" w:rsidRPr="001C0D9E" w:rsidRDefault="00FA199A" w:rsidP="00421ABA">
      <w:pPr>
        <w:ind w:firstLine="567"/>
      </w:pPr>
      <w:r w:rsidRPr="001C0D9E">
        <w:t>2.9.1.Заявление о предоставлении муниципальной услуги по форме, согласно приложению 5 к настоящему Административному регламенту.</w:t>
      </w:r>
    </w:p>
    <w:p w14:paraId="615F0983" w14:textId="77777777" w:rsidR="00FA199A" w:rsidRPr="001C0D9E" w:rsidRDefault="00FA199A" w:rsidP="00421ABA">
      <w:pPr>
        <w:ind w:firstLine="567"/>
      </w:pPr>
      <w:r w:rsidRPr="001C0D9E">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5FCBF75" w14:textId="77777777" w:rsidR="00FA199A" w:rsidRPr="001C0D9E" w:rsidRDefault="00FA199A" w:rsidP="00421ABA">
      <w:pPr>
        <w:ind w:firstLine="567"/>
      </w:pPr>
      <w:r w:rsidRPr="001C0D9E">
        <w:t>В заявлении также указывается один из следующих способов направления результата предоставления муниципальной услуги:</w:t>
      </w:r>
    </w:p>
    <w:p w14:paraId="1C49AF51" w14:textId="77777777" w:rsidR="00FA199A" w:rsidRPr="001C0D9E" w:rsidRDefault="00FA199A" w:rsidP="00421ABA">
      <w:pPr>
        <w:ind w:firstLine="567"/>
      </w:pPr>
      <w:r w:rsidRPr="001C0D9E">
        <w:t>- в форме электронного документа в личном кабинете на ЕПГУ;</w:t>
      </w:r>
    </w:p>
    <w:p w14:paraId="51D778A9" w14:textId="77777777" w:rsidR="00FA199A" w:rsidRPr="001C0D9E" w:rsidRDefault="00FA199A" w:rsidP="00421ABA">
      <w:pPr>
        <w:ind w:firstLine="567"/>
      </w:pPr>
      <w:r w:rsidRPr="001C0D9E">
        <w:t>- на бумажном носителе в виде распечатанного экземпляра электронного документа в Уполномоченном органе, ГБУ НО «УМФЦ»;</w:t>
      </w:r>
    </w:p>
    <w:p w14:paraId="523CDB1D" w14:textId="2A46505A" w:rsidR="00FA199A" w:rsidRPr="001C0D9E" w:rsidRDefault="00FA199A" w:rsidP="00421ABA">
      <w:pPr>
        <w:ind w:firstLine="567"/>
      </w:pPr>
      <w:r w:rsidRPr="001C0D9E">
        <w:t>- на бумажном носителе в Уполномоченном органе, ГБУН</w:t>
      </w:r>
      <w:proofErr w:type="gramStart"/>
      <w:r w:rsidRPr="001C0D9E">
        <w:t>О«</w:t>
      </w:r>
      <w:proofErr w:type="gramEnd"/>
      <w:r w:rsidRPr="001C0D9E">
        <w:t>УМФЦ»;</w:t>
      </w:r>
    </w:p>
    <w:p w14:paraId="03AEBAB6" w14:textId="66855F30" w:rsidR="00FA199A" w:rsidRPr="001C0D9E" w:rsidRDefault="00FA199A" w:rsidP="00421ABA">
      <w:pPr>
        <w:ind w:firstLine="567"/>
      </w:pPr>
      <w:r w:rsidRPr="001C0D9E">
        <w:t>2.9.2.Документ,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C0D9E">
        <w:t>ии и ау</w:t>
      </w:r>
      <w:proofErr w:type="gramEnd"/>
      <w:r w:rsidRPr="001C0D9E">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3D7D0E" w14:textId="25A1B41E" w:rsidR="00FA199A" w:rsidRPr="001C0D9E" w:rsidRDefault="00FA199A" w:rsidP="00421ABA">
      <w:pPr>
        <w:ind w:firstLine="567"/>
      </w:pPr>
      <w:r w:rsidRPr="001C0D9E">
        <w:t>2.9.3.Документ,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EF370FC" w14:textId="77777777" w:rsidR="00FA199A" w:rsidRPr="001C0D9E" w:rsidRDefault="00FA199A" w:rsidP="00421ABA">
      <w:pPr>
        <w:ind w:firstLine="567"/>
      </w:pPr>
      <w:r w:rsidRPr="001C0D9E">
        <w:t>2.9.4.Схема границ сервитута на кадастровом плане территории.</w:t>
      </w:r>
    </w:p>
    <w:p w14:paraId="2C42206E" w14:textId="7B9C3849" w:rsidR="00FA199A" w:rsidRPr="001C0D9E" w:rsidRDefault="00FA199A" w:rsidP="00421ABA">
      <w:pPr>
        <w:ind w:firstLine="567"/>
      </w:pPr>
      <w:r w:rsidRPr="001C0D9E">
        <w:t>В</w:t>
      </w:r>
      <w:r w:rsidR="001C0D9E">
        <w:t xml:space="preserve"> </w:t>
      </w:r>
      <w:r w:rsidRPr="001C0D9E">
        <w:t>заявлении</w:t>
      </w:r>
      <w:r w:rsidR="001C0D9E">
        <w:t xml:space="preserve"> </w:t>
      </w:r>
      <w:r w:rsidRPr="001C0D9E">
        <w:t>также</w:t>
      </w:r>
      <w:r w:rsidRPr="001C0D9E">
        <w:tab/>
        <w:t>указывается</w:t>
      </w:r>
      <w:r w:rsidR="001C0D9E">
        <w:t xml:space="preserve"> </w:t>
      </w:r>
      <w:r w:rsidRPr="001C0D9E">
        <w:t>один</w:t>
      </w:r>
      <w:r w:rsidR="001C0D9E">
        <w:t xml:space="preserve"> </w:t>
      </w:r>
      <w:r w:rsidRPr="001C0D9E">
        <w:t>из</w:t>
      </w:r>
      <w:r w:rsidR="001C0D9E">
        <w:t xml:space="preserve"> </w:t>
      </w:r>
      <w:r w:rsidRPr="001C0D9E">
        <w:t>следующих</w:t>
      </w:r>
      <w:r w:rsidR="001C0D9E">
        <w:t xml:space="preserve"> </w:t>
      </w:r>
      <w:r w:rsidRPr="001C0D9E">
        <w:t>способов</w:t>
      </w:r>
      <w:r w:rsidR="001C0D9E">
        <w:t xml:space="preserve"> </w:t>
      </w:r>
      <w:r w:rsidRPr="001C0D9E">
        <w:t>направления результата предоставления муниципальной услуги:</w:t>
      </w:r>
    </w:p>
    <w:p w14:paraId="7FE2EE3B" w14:textId="77777777" w:rsidR="00FA199A" w:rsidRPr="001C0D9E" w:rsidRDefault="00FA199A" w:rsidP="00421ABA">
      <w:pPr>
        <w:ind w:firstLine="567"/>
      </w:pPr>
      <w:r w:rsidRPr="001C0D9E">
        <w:t>- в форме электронного документа в личном кабинете на ЕПГУ;</w:t>
      </w:r>
    </w:p>
    <w:p w14:paraId="3FDA3835" w14:textId="77777777" w:rsidR="00FA199A" w:rsidRPr="001C0D9E" w:rsidRDefault="00FA199A" w:rsidP="00421ABA">
      <w:pPr>
        <w:ind w:firstLine="567"/>
      </w:pPr>
      <w:r w:rsidRPr="001C0D9E">
        <w:t>- на бумажном носителе в виде распечатанного экземпляра электронного документа в Уполномоченном органе, ГБУ НО «УМФЦ»;</w:t>
      </w:r>
    </w:p>
    <w:p w14:paraId="31AB1CF3" w14:textId="77777777" w:rsidR="00FA199A" w:rsidRPr="001C0D9E" w:rsidRDefault="00FA199A" w:rsidP="00421ABA">
      <w:pPr>
        <w:ind w:firstLine="567"/>
      </w:pPr>
      <w:r w:rsidRPr="001C0D9E">
        <w:t>- на бумажном носителе в Уполномоченном органе, ГБУН</w:t>
      </w:r>
      <w:proofErr w:type="gramStart"/>
      <w:r w:rsidRPr="001C0D9E">
        <w:t>О«</w:t>
      </w:r>
      <w:proofErr w:type="gramEnd"/>
      <w:r w:rsidRPr="001C0D9E">
        <w:t>УМФЦ».</w:t>
      </w:r>
    </w:p>
    <w:p w14:paraId="0C826C00" w14:textId="4787AA28" w:rsidR="00FA199A" w:rsidRPr="001C0D9E" w:rsidRDefault="00FA199A" w:rsidP="00421ABA">
      <w:pPr>
        <w:ind w:firstLine="567"/>
      </w:pPr>
      <w:r w:rsidRPr="001C0D9E">
        <w:t>Заявления и прилагаемые документы, указанные в пункте 2.9. Административного регламента, направляются (подаются) в Уполномоченный орган по выбору заявителя лично или посредством почтовой связи на бумажном носителе либо в электронной форме путем заполнения формы заявления через личный кабинет на ЕПГУ.</w:t>
      </w:r>
    </w:p>
    <w:p w14:paraId="0275E7B0" w14:textId="77777777" w:rsidR="00FA199A" w:rsidRPr="001C0D9E" w:rsidRDefault="00FA199A" w:rsidP="001C0D9E">
      <w:pPr>
        <w:ind w:firstLine="0"/>
      </w:pPr>
    </w:p>
    <w:p w14:paraId="481FBAE4" w14:textId="77777777" w:rsidR="00FA199A" w:rsidRPr="00421ABA" w:rsidRDefault="00FA199A" w:rsidP="00421ABA">
      <w:pPr>
        <w:ind w:firstLine="0"/>
        <w:jc w:val="center"/>
        <w:rPr>
          <w:b/>
          <w:bCs/>
        </w:rPr>
      </w:pPr>
      <w:r w:rsidRPr="00421ABA">
        <w:rPr>
          <w:b/>
          <w:bCs/>
        </w:rPr>
        <w:t xml:space="preserve">Исчерпывающий перечень документов, участвующих </w:t>
      </w:r>
      <w:proofErr w:type="gramStart"/>
      <w:r w:rsidRPr="00421ABA">
        <w:rPr>
          <w:b/>
          <w:bCs/>
        </w:rPr>
        <w:t>в</w:t>
      </w:r>
      <w:proofErr w:type="gramEnd"/>
    </w:p>
    <w:p w14:paraId="0451AA9A" w14:textId="77777777" w:rsidR="00FA199A" w:rsidRPr="00421ABA" w:rsidRDefault="00FA199A" w:rsidP="00421ABA">
      <w:pPr>
        <w:ind w:firstLine="0"/>
        <w:jc w:val="center"/>
        <w:rPr>
          <w:b/>
          <w:bCs/>
        </w:rPr>
      </w:pPr>
      <w:proofErr w:type="gramStart"/>
      <w:r w:rsidRPr="00421ABA">
        <w:rPr>
          <w:b/>
          <w:bCs/>
        </w:rPr>
        <w:t>предоставлении</w:t>
      </w:r>
      <w:proofErr w:type="gramEnd"/>
      <w:r w:rsidRPr="00421ABA">
        <w:rPr>
          <w:b/>
          <w:bCs/>
        </w:rPr>
        <w:t xml:space="preserve"> муниципальных услуг</w:t>
      </w:r>
    </w:p>
    <w:p w14:paraId="4C0A8D64" w14:textId="77777777" w:rsidR="00FA199A" w:rsidRPr="001C0D9E" w:rsidRDefault="00FA199A" w:rsidP="00421ABA">
      <w:pPr>
        <w:ind w:firstLine="567"/>
      </w:pPr>
      <w:r w:rsidRPr="001C0D9E">
        <w:t xml:space="preserve">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1C0D9E">
        <w:lastRenderedPageBreak/>
        <w:t>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BDF1F0D" w14:textId="77777777" w:rsidR="00FA199A" w:rsidRPr="001C0D9E" w:rsidRDefault="00FA199A" w:rsidP="00421ABA">
      <w:pPr>
        <w:ind w:firstLine="567"/>
      </w:pPr>
      <w:r w:rsidRPr="001C0D9E">
        <w:t>- сведения из Единого государственного реестра юридических лиц;</w:t>
      </w:r>
    </w:p>
    <w:p w14:paraId="49B71AE0" w14:textId="77777777" w:rsidR="00FA199A" w:rsidRPr="001C0D9E" w:rsidRDefault="00FA199A" w:rsidP="00421ABA">
      <w:pPr>
        <w:ind w:firstLine="567"/>
      </w:pPr>
      <w:r w:rsidRPr="001C0D9E">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108EE576" w14:textId="77777777" w:rsidR="00FA199A" w:rsidRPr="001C0D9E" w:rsidRDefault="00FA199A" w:rsidP="00421ABA">
      <w:pPr>
        <w:ind w:firstLine="567"/>
      </w:pPr>
      <w:r w:rsidRPr="001C0D9E">
        <w:t>При предоставлении муниципальной услуги запрещается требовать от заявителя:</w:t>
      </w:r>
    </w:p>
    <w:p w14:paraId="55058A6D" w14:textId="77777777" w:rsidR="00FA199A" w:rsidRPr="001C0D9E" w:rsidRDefault="00FA199A" w:rsidP="00421ABA">
      <w:pPr>
        <w:ind w:firstLine="567"/>
      </w:pPr>
      <w:r w:rsidRPr="001C0D9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09C5808" w14:textId="77777777" w:rsidR="00FA199A" w:rsidRPr="001C0D9E" w:rsidRDefault="00FA199A" w:rsidP="00421ABA">
      <w:pPr>
        <w:ind w:firstLine="567"/>
      </w:pPr>
      <w:proofErr w:type="gramStart"/>
      <w:r w:rsidRPr="001C0D9E">
        <w:t>Представления документов и информации, которые в соответствии с нормативными правовыми актами Российской Федерации и правовыми актами Нижегородской области, муниципальными правовыми актами администрации Балахнинского муниципального округа Нижегородской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Pr="001C0D9E">
        <w:t xml:space="preserve"> 6 статьи 7 Федерального закона от 27.07.2010 № 210-ФЗ «Об организации предоставления государственных и муниципальных услуг» (далее </w:t>
      </w:r>
      <w:proofErr w:type="gramStart"/>
      <w:r w:rsidRPr="001C0D9E">
        <w:t>-Ф</w:t>
      </w:r>
      <w:proofErr w:type="gramEnd"/>
      <w:r w:rsidRPr="001C0D9E">
        <w:t>едеральный закон № 210- ФЗ).</w:t>
      </w:r>
    </w:p>
    <w:p w14:paraId="18E9FBFB" w14:textId="77777777" w:rsidR="00FA199A" w:rsidRPr="001C0D9E" w:rsidRDefault="00FA199A" w:rsidP="00421ABA">
      <w:pPr>
        <w:ind w:firstLine="567"/>
      </w:pPr>
      <w:r w:rsidRPr="001C0D9E">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3749430" w14:textId="77777777" w:rsidR="00FA199A" w:rsidRPr="001C0D9E" w:rsidRDefault="00FA199A" w:rsidP="00421ABA">
      <w:pPr>
        <w:ind w:firstLine="567"/>
      </w:pPr>
      <w:r w:rsidRPr="001C0D9E">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65E4A2" w14:textId="77777777" w:rsidR="00FA199A" w:rsidRPr="001C0D9E" w:rsidRDefault="00FA199A" w:rsidP="00421ABA">
      <w:pPr>
        <w:ind w:firstLine="567"/>
      </w:pPr>
      <w:r w:rsidRPr="001C0D9E">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00E39C" w14:textId="77777777" w:rsidR="00FA199A" w:rsidRPr="001C0D9E" w:rsidRDefault="00FA199A" w:rsidP="00421ABA">
      <w:pPr>
        <w:ind w:firstLine="567"/>
      </w:pPr>
      <w:r w:rsidRPr="001C0D9E">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7289975" w14:textId="77777777" w:rsidR="00FA199A" w:rsidRPr="001C0D9E" w:rsidRDefault="00FA199A" w:rsidP="00421ABA">
      <w:pPr>
        <w:ind w:firstLine="567"/>
      </w:pPr>
      <w:proofErr w:type="gramStart"/>
      <w:r w:rsidRPr="001C0D9E">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ГБУ НО «УМФЦ»,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ГБУ НО «УМФЦ» при</w:t>
      </w:r>
      <w:proofErr w:type="gramEnd"/>
      <w:r w:rsidRPr="001C0D9E">
        <w:t xml:space="preserve"> первоначальном </w:t>
      </w:r>
      <w:proofErr w:type="gramStart"/>
      <w:r w:rsidRPr="001C0D9E">
        <w:t>отказе</w:t>
      </w:r>
      <w:proofErr w:type="gramEnd"/>
      <w:r w:rsidRPr="001C0D9E">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B9409C6" w14:textId="67D8B3FD" w:rsidR="00FA199A" w:rsidRPr="001C0D9E" w:rsidRDefault="00FA199A" w:rsidP="00421ABA">
      <w:pPr>
        <w:ind w:firstLine="567"/>
      </w:pPr>
      <w:r w:rsidRPr="001C0D9E">
        <w:t>2.11.</w:t>
      </w:r>
      <w:r w:rsidR="00421ABA">
        <w:t xml:space="preserve"> </w:t>
      </w:r>
      <w:r w:rsidRPr="001C0D9E">
        <w:t>Исчерпывающий перечень оснований для отказа в приеме документов, необходимых для</w:t>
      </w:r>
      <w:r w:rsidR="001C0D9E">
        <w:t xml:space="preserve"> </w:t>
      </w:r>
      <w:r w:rsidRPr="001C0D9E">
        <w:t>предоставления муниципальной услуги указан в п.3.1.1. раздела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настоящего Административного регламента.</w:t>
      </w:r>
      <w:r w:rsidR="001C0D9E">
        <w:t xml:space="preserve"> </w:t>
      </w:r>
    </w:p>
    <w:p w14:paraId="2947F3D5" w14:textId="5ECB7E97" w:rsidR="00FA199A" w:rsidRPr="001C0D9E" w:rsidRDefault="00FA199A" w:rsidP="00421ABA">
      <w:pPr>
        <w:ind w:firstLine="567"/>
      </w:pPr>
      <w:r w:rsidRPr="001C0D9E">
        <w:t>2.12.</w:t>
      </w:r>
      <w:r w:rsidR="00421ABA">
        <w:t xml:space="preserve"> </w:t>
      </w:r>
      <w:r w:rsidRPr="001C0D9E">
        <w:t>Исчерпывающий перечень оснований для приостановления предоставления муниципальной услуги или отказа в</w:t>
      </w:r>
      <w:r w:rsidR="001C0D9E">
        <w:t xml:space="preserve"> </w:t>
      </w:r>
      <w:r w:rsidRPr="001C0D9E">
        <w:t xml:space="preserve">предоставлении муниципальной услуги указан в </w:t>
      </w:r>
      <w:proofErr w:type="gramStart"/>
      <w:r w:rsidRPr="001C0D9E">
        <w:t>п</w:t>
      </w:r>
      <w:proofErr w:type="gramEnd"/>
      <w:r w:rsidRPr="001C0D9E">
        <w:t xml:space="preserve"> 3.1.2. раздела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настоящего Административного регламента. </w:t>
      </w:r>
    </w:p>
    <w:p w14:paraId="4861F271" w14:textId="77777777" w:rsidR="00FA199A" w:rsidRPr="001C0D9E" w:rsidRDefault="00FA199A" w:rsidP="001C0D9E">
      <w:pPr>
        <w:ind w:firstLine="0"/>
      </w:pPr>
    </w:p>
    <w:p w14:paraId="709EBE80" w14:textId="77777777" w:rsidR="00FA199A" w:rsidRPr="00973D11" w:rsidRDefault="00FA199A" w:rsidP="00973D11">
      <w:pPr>
        <w:ind w:firstLine="0"/>
        <w:jc w:val="center"/>
        <w:rPr>
          <w:b/>
          <w:bCs/>
        </w:rPr>
      </w:pPr>
      <w:r w:rsidRPr="00973D11">
        <w:rPr>
          <w:b/>
          <w:bCs/>
        </w:rPr>
        <w:lastRenderedPageBreak/>
        <w:t>Максимальный срок ожидания в очереди при подаче заявления о предоставлении государственной услуги и при получении результата предоставления муниципальной услуги</w:t>
      </w:r>
    </w:p>
    <w:p w14:paraId="14FF3275" w14:textId="77777777" w:rsidR="00FA199A" w:rsidRPr="001C0D9E" w:rsidRDefault="00FA199A" w:rsidP="00973D11">
      <w:pPr>
        <w:ind w:firstLine="567"/>
      </w:pPr>
      <w:r w:rsidRPr="001C0D9E">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ГБУ НО «УМФЦ» составляет не более 15 минут.</w:t>
      </w:r>
    </w:p>
    <w:p w14:paraId="1D3F7305" w14:textId="77777777" w:rsidR="00FA199A" w:rsidRPr="001C0D9E" w:rsidRDefault="00FA199A" w:rsidP="001C0D9E">
      <w:pPr>
        <w:ind w:firstLine="0"/>
      </w:pPr>
    </w:p>
    <w:p w14:paraId="262C495B" w14:textId="77777777" w:rsidR="00FA199A" w:rsidRPr="00973D11" w:rsidRDefault="00FA199A" w:rsidP="00973D11">
      <w:pPr>
        <w:ind w:firstLine="0"/>
        <w:jc w:val="center"/>
        <w:rPr>
          <w:b/>
          <w:bCs/>
        </w:rPr>
      </w:pPr>
      <w:r w:rsidRPr="00973D11">
        <w:rPr>
          <w:b/>
          <w:bCs/>
        </w:rPr>
        <w:t>Требования к помещениям, в которых осуществляется предоставление муниципальной услуги.</w:t>
      </w:r>
    </w:p>
    <w:p w14:paraId="0C06E6ED" w14:textId="19032BE2" w:rsidR="00FA199A" w:rsidRPr="001C0D9E" w:rsidRDefault="00FA199A" w:rsidP="00973D11">
      <w:pPr>
        <w:ind w:firstLine="567"/>
      </w:pPr>
      <w:r w:rsidRPr="001C0D9E">
        <w:t>2.14.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FD5D4C8" w14:textId="77D48123" w:rsidR="00FA199A" w:rsidRPr="001C0D9E" w:rsidRDefault="00FA199A" w:rsidP="00973D11">
      <w:pPr>
        <w:ind w:firstLine="567"/>
      </w:pPr>
      <w:r w:rsidRPr="001C0D9E">
        <w:t>2.14.1.</w:t>
      </w:r>
      <w:r w:rsidR="001C0D9E">
        <w:t xml:space="preserve"> </w:t>
      </w:r>
      <w:r w:rsidRPr="001C0D9E">
        <w:t>В случае</w:t>
      </w:r>
      <w:proofErr w:type="gramStart"/>
      <w:r w:rsidRPr="001C0D9E">
        <w:t>,</w:t>
      </w:r>
      <w:proofErr w:type="gramEnd"/>
      <w:r w:rsidRPr="001C0D9E">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50EFD2" w14:textId="29B74B67" w:rsidR="00FA199A" w:rsidRPr="001C0D9E" w:rsidRDefault="00FA199A" w:rsidP="00973D11">
      <w:pPr>
        <w:ind w:firstLine="567"/>
      </w:pPr>
      <w:r w:rsidRPr="001C0D9E">
        <w:t>2.14.2.</w:t>
      </w:r>
      <w:r w:rsidR="001C0D9E">
        <w:t xml:space="preserve"> </w:t>
      </w:r>
      <w:r w:rsidRPr="001C0D9E">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10D2C2C" w14:textId="2E6B09F0" w:rsidR="00FA199A" w:rsidRPr="001C0D9E" w:rsidRDefault="00FA199A" w:rsidP="00973D11">
      <w:pPr>
        <w:ind w:firstLine="567"/>
      </w:pPr>
      <w:r w:rsidRPr="001C0D9E">
        <w:t>2.14.3.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1646881" w14:textId="5B68F728" w:rsidR="00FA199A" w:rsidRPr="001C0D9E" w:rsidRDefault="00FA199A" w:rsidP="00973D11">
      <w:pPr>
        <w:ind w:firstLine="567"/>
      </w:pPr>
      <w:r w:rsidRPr="001C0D9E">
        <w:t>2.14.4. Помещения, в которых предоставляется муниципальная услуга, должны соответствовать санитарно-эпидемиологическим правилам и нормативам.</w:t>
      </w:r>
    </w:p>
    <w:p w14:paraId="7409F281" w14:textId="64DE917F" w:rsidR="00FA199A" w:rsidRPr="001C0D9E" w:rsidRDefault="00FA199A" w:rsidP="00973D11">
      <w:pPr>
        <w:ind w:firstLine="567"/>
      </w:pPr>
      <w:r w:rsidRPr="001C0D9E">
        <w:t>Помещения, в которых предоставляется муниципальная услуга, должно соответствовать требованиям пожарной, санитарно-эпидемиологической безопасности, а также должно быть оборудовано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14:paraId="3CA9304E" w14:textId="49755EBA" w:rsidR="00FA199A" w:rsidRPr="001C0D9E" w:rsidRDefault="00FA199A" w:rsidP="00973D11">
      <w:pPr>
        <w:ind w:firstLine="567"/>
      </w:pPr>
      <w:r w:rsidRPr="001C0D9E">
        <w:t xml:space="preserve">Помещение, в котором предоставляется муниципальная </w:t>
      </w:r>
      <w:proofErr w:type="gramStart"/>
      <w:r w:rsidRPr="001C0D9E">
        <w:t>услуга</w:t>
      </w:r>
      <w:proofErr w:type="gramEnd"/>
      <w:r w:rsidRPr="001C0D9E">
        <w:t xml:space="preserve"> включает места для ожидания, места для заполнения необходимых документов и места для информирования заявителей, а также места для приема заявителей.</w:t>
      </w:r>
    </w:p>
    <w:p w14:paraId="41AEFA7A" w14:textId="05026F52" w:rsidR="00FA199A" w:rsidRPr="001C0D9E" w:rsidRDefault="00FA199A" w:rsidP="00973D11">
      <w:pPr>
        <w:ind w:firstLine="567"/>
      </w:pPr>
      <w:r w:rsidRPr="001C0D9E">
        <w:t>Помещение для ожидания личного приема должно соответствовать комфортным условиям для заявителей, оборудуется стульями и столами (стойками для письма), обеспечивается канцелярскими принадлежностями (писчая бумага, шариковые ручки) для написания письменных обращений, информационными стендами.</w:t>
      </w:r>
    </w:p>
    <w:p w14:paraId="70CBE180" w14:textId="53C699AD" w:rsidR="00FA199A" w:rsidRPr="001C0D9E" w:rsidRDefault="00FA199A" w:rsidP="00973D11">
      <w:pPr>
        <w:ind w:firstLine="567"/>
      </w:pPr>
      <w:r w:rsidRPr="001C0D9E">
        <w:t xml:space="preserve">Информация о порядке предоставления муниципальной услуги размещается на информационном стенде в Администрации Балахнинского муниципального округа Нижегородской области, на Едином портале услуг, </w:t>
      </w:r>
      <w:proofErr w:type="gramStart"/>
      <w:r w:rsidRPr="001C0D9E">
        <w:t>Интернет-портале</w:t>
      </w:r>
      <w:proofErr w:type="gramEnd"/>
      <w:r w:rsidRPr="001C0D9E">
        <w:t xml:space="preserve"> услуг.</w:t>
      </w:r>
    </w:p>
    <w:p w14:paraId="5896DAC4" w14:textId="173E8024" w:rsidR="00FA199A" w:rsidRPr="001C0D9E" w:rsidRDefault="00FA199A" w:rsidP="00973D11">
      <w:pPr>
        <w:ind w:firstLine="567"/>
      </w:pPr>
      <w:r w:rsidRPr="001C0D9E">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E53875E" w14:textId="0D30767E" w:rsidR="00FA199A" w:rsidRPr="001C0D9E" w:rsidRDefault="00FA199A" w:rsidP="00973D11">
      <w:pPr>
        <w:ind w:firstLine="567"/>
      </w:pPr>
      <w:r w:rsidRPr="001C0D9E">
        <w:t>Места для заполнения заявлений оборудуются стульями, столами (стойками), бланками заявлений, письменными принадлежностями. Количество мест ожидания не может составлять менее 2 мест.</w:t>
      </w:r>
    </w:p>
    <w:p w14:paraId="557CE5C8" w14:textId="7015BE3F" w:rsidR="00FA199A" w:rsidRPr="001C0D9E" w:rsidRDefault="00FA199A" w:rsidP="00973D11">
      <w:pPr>
        <w:ind w:firstLine="567"/>
      </w:pPr>
      <w:r w:rsidRPr="001C0D9E">
        <w:t>Места приема заявителей оборудуются информационными табличками (вывесками) с указанием:</w:t>
      </w:r>
    </w:p>
    <w:p w14:paraId="3388122F" w14:textId="77777777" w:rsidR="00FA199A" w:rsidRPr="001C0D9E" w:rsidRDefault="00FA199A" w:rsidP="00973D11">
      <w:pPr>
        <w:ind w:firstLine="567"/>
      </w:pPr>
      <w:r w:rsidRPr="001C0D9E">
        <w:t>номера кабинета и наименования отдела;</w:t>
      </w:r>
    </w:p>
    <w:p w14:paraId="062E5777" w14:textId="77777777" w:rsidR="00FA199A" w:rsidRPr="001C0D9E" w:rsidRDefault="00FA199A" w:rsidP="00973D11">
      <w:pPr>
        <w:ind w:firstLine="567"/>
      </w:pPr>
      <w:r w:rsidRPr="001C0D9E">
        <w:t>фамилии, имени и отчества (последнее - при наличии), должности ответственного лица за прием документов;</w:t>
      </w:r>
    </w:p>
    <w:p w14:paraId="3ADE2129" w14:textId="77777777" w:rsidR="00FA199A" w:rsidRPr="001C0D9E" w:rsidRDefault="00FA199A" w:rsidP="00973D11">
      <w:pPr>
        <w:ind w:firstLine="567"/>
      </w:pPr>
      <w:r w:rsidRPr="001C0D9E">
        <w:lastRenderedPageBreak/>
        <w:t>графика приема заявителей.</w:t>
      </w:r>
    </w:p>
    <w:p w14:paraId="76AAECD2" w14:textId="39864BC6" w:rsidR="00FA199A" w:rsidRPr="001C0D9E" w:rsidRDefault="00FA199A" w:rsidP="00973D11">
      <w:pPr>
        <w:ind w:firstLine="567"/>
      </w:pPr>
      <w:r w:rsidRPr="001C0D9E">
        <w:t>2.14.5.</w:t>
      </w:r>
      <w:r w:rsidR="00973D11">
        <w:t xml:space="preserve"> </w:t>
      </w:r>
      <w:r w:rsidRPr="001C0D9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64C26B5" w14:textId="22CCD61E" w:rsidR="00FA199A" w:rsidRPr="001C0D9E" w:rsidRDefault="00FA199A" w:rsidP="00973D11">
      <w:pPr>
        <w:ind w:firstLine="567"/>
      </w:pPr>
      <w:r w:rsidRPr="001C0D9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275AF52" w14:textId="58D29C8E" w:rsidR="00FA199A" w:rsidRPr="001C0D9E" w:rsidRDefault="00FA199A" w:rsidP="00973D11">
      <w:pPr>
        <w:ind w:firstLine="567"/>
      </w:pPr>
      <w:r w:rsidRPr="001C0D9E">
        <w:t>2.14.6. Помещения должны обеспечивать возможность реализации прав заявителей с ограниченными физическими возможностями на предоставление муниципальной услуги.</w:t>
      </w:r>
    </w:p>
    <w:p w14:paraId="77D38DCA" w14:textId="370F162D" w:rsidR="00FA199A" w:rsidRPr="001C0D9E" w:rsidRDefault="00FA199A" w:rsidP="00973D11">
      <w:pPr>
        <w:ind w:firstLine="567"/>
      </w:pPr>
      <w:r w:rsidRPr="001C0D9E">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w:t>
      </w:r>
    </w:p>
    <w:p w14:paraId="09F376A6" w14:textId="4B989168" w:rsidR="00FA199A" w:rsidRDefault="00FA199A" w:rsidP="00973D11">
      <w:pPr>
        <w:ind w:firstLine="567"/>
      </w:pPr>
      <w:r w:rsidRPr="001C0D9E">
        <w:t>2.14.7.</w:t>
      </w:r>
      <w:r w:rsidR="00973D11">
        <w:t xml:space="preserve"> </w:t>
      </w:r>
      <w:r w:rsidRPr="001C0D9E">
        <w:t xml:space="preserve">Требования к помещениям, в которых предоставляется Муниципальная </w:t>
      </w:r>
      <w:proofErr w:type="gramStart"/>
      <w:r w:rsidRPr="001C0D9E">
        <w:t>услуга</w:t>
      </w:r>
      <w:proofErr w:type="gramEnd"/>
      <w:r w:rsidRPr="001C0D9E">
        <w:t xml:space="preserve"> размещена на официальном сайте Балахнинского муниципального округа Нижегородской области, а также на Едином портале государственных и муниципальных услуг.</w:t>
      </w:r>
      <w:r w:rsidR="001C0D9E">
        <w:t xml:space="preserve"> </w:t>
      </w:r>
    </w:p>
    <w:p w14:paraId="0166C5A1" w14:textId="77777777" w:rsidR="007B2C98" w:rsidRPr="001C0D9E" w:rsidRDefault="007B2C98" w:rsidP="00973D11">
      <w:pPr>
        <w:ind w:firstLine="567"/>
      </w:pPr>
    </w:p>
    <w:p w14:paraId="5C1B76E0" w14:textId="77777777" w:rsidR="00FA199A" w:rsidRPr="00973D11" w:rsidRDefault="00FA199A" w:rsidP="00973D11">
      <w:pPr>
        <w:ind w:firstLine="0"/>
        <w:jc w:val="center"/>
        <w:rPr>
          <w:b/>
          <w:bCs/>
        </w:rPr>
      </w:pPr>
      <w:r w:rsidRPr="00973D11">
        <w:rPr>
          <w:b/>
          <w:bCs/>
        </w:rPr>
        <w:t>Показатели доступности и качества муниципальной услуги</w:t>
      </w:r>
    </w:p>
    <w:p w14:paraId="24AC4E89" w14:textId="0F9C78F3" w:rsidR="00FA199A" w:rsidRPr="001C0D9E" w:rsidRDefault="00FA199A" w:rsidP="00B93907">
      <w:pPr>
        <w:ind w:firstLine="567"/>
      </w:pPr>
      <w:r w:rsidRPr="001C0D9E">
        <w:t>2.15. Основными показателями доступности предоставления муниципальной услуги являются:</w:t>
      </w:r>
    </w:p>
    <w:p w14:paraId="014DAB79" w14:textId="00D8CC76" w:rsidR="00FA199A" w:rsidRPr="001C0D9E" w:rsidRDefault="00FA199A" w:rsidP="00B93907">
      <w:pPr>
        <w:ind w:firstLine="567"/>
      </w:pPr>
      <w:r w:rsidRPr="001C0D9E">
        <w:t>2.15.1. Наличие полной и понятной информации о порядке, сроках и ходе предоставления муниципальной услуги в информационн</w:t>
      </w:r>
      <w:proofErr w:type="gramStart"/>
      <w:r w:rsidRPr="001C0D9E">
        <w:t>о-</w:t>
      </w:r>
      <w:proofErr w:type="gramEnd"/>
      <w:r w:rsidRPr="001C0D9E">
        <w:t xml:space="preserve"> телекоммуникационных сетях общего пользования (в том числе в сети</w:t>
      </w:r>
      <w:r w:rsidR="00A61955">
        <w:t xml:space="preserve"> </w:t>
      </w:r>
      <w:r w:rsidRPr="001C0D9E">
        <w:t>«Интернет»), средствах массовой информации;</w:t>
      </w:r>
    </w:p>
    <w:p w14:paraId="1BB8024C" w14:textId="1828779A" w:rsidR="00FA199A" w:rsidRPr="001C0D9E" w:rsidRDefault="00FA199A" w:rsidP="00B93907">
      <w:pPr>
        <w:ind w:firstLine="567"/>
      </w:pPr>
      <w:r w:rsidRPr="001C0D9E">
        <w:t>2.15.2. Возможность получения заявителем уведомлений о предоставлении муниципальной услуги с помощью ЕПГУ;</w:t>
      </w:r>
    </w:p>
    <w:p w14:paraId="7D3CE012" w14:textId="63811347" w:rsidR="00FA199A" w:rsidRPr="001C0D9E" w:rsidRDefault="00FA199A" w:rsidP="00B93907">
      <w:pPr>
        <w:ind w:firstLine="567"/>
      </w:pPr>
      <w:r w:rsidRPr="001C0D9E">
        <w:t>2.15.3. Возможность получения информации о ходе предоставления муниципальной услуги, в том числе с использованием информационн</w:t>
      </w:r>
      <w:proofErr w:type="gramStart"/>
      <w:r w:rsidRPr="001C0D9E">
        <w:t>о-</w:t>
      </w:r>
      <w:proofErr w:type="gramEnd"/>
      <w:r w:rsidRPr="001C0D9E">
        <w:t xml:space="preserve"> коммуникационных технологий;</w:t>
      </w:r>
    </w:p>
    <w:p w14:paraId="236CFC4D" w14:textId="69CD894F" w:rsidR="00FA199A" w:rsidRPr="001C0D9E" w:rsidRDefault="00FA199A" w:rsidP="00B93907">
      <w:pPr>
        <w:ind w:firstLine="567"/>
      </w:pPr>
      <w:r w:rsidRPr="001C0D9E">
        <w:t>2.15.4. Возможность обращения за предоставлением муниципальной услуги в ГБУ НО «УМФЦ».</w:t>
      </w:r>
    </w:p>
    <w:p w14:paraId="2717EB78" w14:textId="25E7137C" w:rsidR="00FA199A" w:rsidRPr="001C0D9E" w:rsidRDefault="00FA199A" w:rsidP="00B93907">
      <w:pPr>
        <w:ind w:firstLine="567"/>
      </w:pPr>
      <w:r w:rsidRPr="001C0D9E">
        <w:t>Основными показателями качества предоставления муниципальной услуги являются:</w:t>
      </w:r>
    </w:p>
    <w:p w14:paraId="5BB117BC" w14:textId="2979793B" w:rsidR="00FA199A" w:rsidRPr="001C0D9E" w:rsidRDefault="00FA199A" w:rsidP="00B93907">
      <w:pPr>
        <w:ind w:firstLine="567"/>
      </w:pPr>
      <w:r w:rsidRPr="001C0D9E">
        <w:t>1.</w:t>
      </w:r>
      <w:r w:rsidR="00B93907">
        <w:t xml:space="preserve"> </w:t>
      </w:r>
      <w:r w:rsidRPr="001C0D9E">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3E86987" w14:textId="342C889A" w:rsidR="00FA199A" w:rsidRPr="001C0D9E" w:rsidRDefault="00FA199A" w:rsidP="00B93907">
      <w:pPr>
        <w:ind w:firstLine="567"/>
      </w:pPr>
      <w:r w:rsidRPr="001C0D9E">
        <w:t>2.</w:t>
      </w:r>
      <w:r w:rsidR="00B93907">
        <w:t xml:space="preserve"> </w:t>
      </w:r>
      <w:r w:rsidRPr="001C0D9E">
        <w:t>Минимально возможное количество взаимодействий гражданина с должностными лицами, участвующими в предоставлении муниципальной услуги;</w:t>
      </w:r>
    </w:p>
    <w:p w14:paraId="76253EE6" w14:textId="2B815051" w:rsidR="00FA199A" w:rsidRPr="001C0D9E" w:rsidRDefault="00FA199A" w:rsidP="00B93907">
      <w:pPr>
        <w:ind w:firstLine="567"/>
      </w:pPr>
      <w:r w:rsidRPr="001C0D9E">
        <w:t>3.</w:t>
      </w:r>
      <w:r w:rsidR="00B93907">
        <w:t xml:space="preserve"> </w:t>
      </w:r>
      <w:r w:rsidRPr="001C0D9E">
        <w:t>Отсутствие обоснованных жалоб на действия (бездействие</w:t>
      </w:r>
      <w:proofErr w:type="gramStart"/>
      <w:r w:rsidRPr="001C0D9E">
        <w:t>)с</w:t>
      </w:r>
      <w:proofErr w:type="gramEnd"/>
      <w:r w:rsidRPr="001C0D9E">
        <w:t>отрудников и их некорректное(невнимательное) отношение к заявителям;</w:t>
      </w:r>
    </w:p>
    <w:p w14:paraId="0DEAFC1D" w14:textId="1AF2FB22" w:rsidR="00FA199A" w:rsidRPr="001C0D9E" w:rsidRDefault="00FA199A" w:rsidP="00B93907">
      <w:pPr>
        <w:ind w:firstLine="567"/>
      </w:pPr>
      <w:r w:rsidRPr="001C0D9E">
        <w:t>4.</w:t>
      </w:r>
      <w:r w:rsidR="00B93907">
        <w:t xml:space="preserve"> </w:t>
      </w:r>
      <w:r w:rsidRPr="001C0D9E">
        <w:t>Отсутствие нарушений установленных сроков в процессе предоставления муниципальной услуги;</w:t>
      </w:r>
    </w:p>
    <w:p w14:paraId="0AD69012" w14:textId="76991AAB" w:rsidR="00FA199A" w:rsidRDefault="00FA199A" w:rsidP="00B93907">
      <w:pPr>
        <w:ind w:firstLine="567"/>
      </w:pPr>
      <w:r w:rsidRPr="001C0D9E">
        <w:t>5.</w:t>
      </w:r>
      <w:r w:rsidR="00B93907">
        <w:t xml:space="preserve"> </w:t>
      </w:r>
      <w:r w:rsidRPr="001C0D9E">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1C0D9E">
        <w:t>итогам</w:t>
      </w:r>
      <w:proofErr w:type="gramEnd"/>
      <w:r w:rsidRPr="001C0D9E">
        <w:t xml:space="preserve"> рассмотрения которых вынесены решения об удовлетворении (частичном удовлетворении) требований заявителей.</w:t>
      </w:r>
    </w:p>
    <w:p w14:paraId="5EB858AD" w14:textId="77777777" w:rsidR="007B2C98" w:rsidRPr="001C0D9E" w:rsidRDefault="007B2C98" w:rsidP="00B93907">
      <w:pPr>
        <w:ind w:firstLine="567"/>
      </w:pPr>
    </w:p>
    <w:p w14:paraId="6461CA78" w14:textId="6CB25CE6" w:rsidR="00FA199A" w:rsidRPr="00B93907" w:rsidRDefault="00FA199A" w:rsidP="00B93907">
      <w:pPr>
        <w:ind w:firstLine="0"/>
        <w:jc w:val="center"/>
        <w:rPr>
          <w:b/>
          <w:bCs/>
        </w:rPr>
      </w:pPr>
      <w:r w:rsidRPr="00B93907">
        <w:rPr>
          <w:b/>
          <w:bCs/>
        </w:rPr>
        <w:t>Иные требования к</w:t>
      </w:r>
      <w:r w:rsidR="001C0D9E" w:rsidRPr="00B93907">
        <w:rPr>
          <w:b/>
          <w:bCs/>
        </w:rPr>
        <w:t xml:space="preserve"> </w:t>
      </w:r>
      <w:r w:rsidRPr="00B93907">
        <w:rPr>
          <w:b/>
          <w:bCs/>
        </w:rPr>
        <w:t>предоставлению муниципальной услуги в электронной форме</w:t>
      </w:r>
    </w:p>
    <w:p w14:paraId="16A145D2" w14:textId="1C3F4E13" w:rsidR="00FA199A" w:rsidRPr="001C0D9E" w:rsidRDefault="00FA199A" w:rsidP="00B93907">
      <w:pPr>
        <w:ind w:firstLine="567"/>
      </w:pPr>
      <w:r w:rsidRPr="001C0D9E">
        <w:t>2.16.1</w:t>
      </w:r>
      <w:r w:rsidR="001C0D9E">
        <w:t xml:space="preserve"> </w:t>
      </w:r>
      <w:r w:rsidRPr="001C0D9E">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ГБУНО «УМФЦ».</w:t>
      </w:r>
    </w:p>
    <w:p w14:paraId="4400562A" w14:textId="43A2E5FA" w:rsidR="00FA199A" w:rsidRPr="001C0D9E" w:rsidRDefault="00FA199A" w:rsidP="00B93907">
      <w:pPr>
        <w:ind w:firstLine="567"/>
      </w:pPr>
      <w:r w:rsidRPr="001C0D9E">
        <w:t>2.16.2. Заявителям обеспечивается возможность представления заявления и прилагаемых документов в форме электронных документов посредством ЕПГУ.</w:t>
      </w:r>
    </w:p>
    <w:p w14:paraId="5BF67108" w14:textId="5B5D6EB3" w:rsidR="00FA199A" w:rsidRPr="001C0D9E" w:rsidRDefault="00FA199A" w:rsidP="00B93907">
      <w:pPr>
        <w:ind w:firstLine="567"/>
      </w:pPr>
      <w:r w:rsidRPr="001C0D9E">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85B2FB4" w14:textId="2A6CC2CA" w:rsidR="00FA199A" w:rsidRPr="001C0D9E" w:rsidRDefault="00FA199A" w:rsidP="00B93907">
      <w:pPr>
        <w:ind w:firstLine="567"/>
      </w:pPr>
      <w:r w:rsidRPr="001C0D9E">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D41C02A" w14:textId="222BC166" w:rsidR="00FA199A" w:rsidRPr="001C0D9E" w:rsidRDefault="00FA199A" w:rsidP="00B93907">
      <w:pPr>
        <w:ind w:firstLine="567"/>
      </w:pPr>
      <w:r w:rsidRPr="001C0D9E">
        <w:lastRenderedPageBreak/>
        <w:t>Результаты предоставления муниципальной услуги, указанные в пункте 2.4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E75F8CD" w14:textId="03A7297F" w:rsidR="00FA199A" w:rsidRPr="001C0D9E" w:rsidRDefault="00FA199A" w:rsidP="00B93907">
      <w:pPr>
        <w:ind w:firstLine="567"/>
      </w:pPr>
      <w:r w:rsidRPr="001C0D9E">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ГБУ НО «УМФЦ» в порядке, указанном в заявлении предусмотренным пунктом 2.8 настоящего Административного регламента.</w:t>
      </w:r>
    </w:p>
    <w:p w14:paraId="6ED6BFE3" w14:textId="3EEF8C88" w:rsidR="00FA199A" w:rsidRPr="001C0D9E" w:rsidRDefault="00FA199A" w:rsidP="00B93907">
      <w:pPr>
        <w:ind w:firstLine="567"/>
      </w:pPr>
      <w:r w:rsidRPr="001C0D9E">
        <w:t xml:space="preserve">2.16.3. Электронные документы представляются в следующих форматах: </w:t>
      </w:r>
      <w:proofErr w:type="spellStart"/>
      <w:r w:rsidRPr="001C0D9E">
        <w:t>xml</w:t>
      </w:r>
      <w:proofErr w:type="spellEnd"/>
      <w:r w:rsidRPr="001C0D9E">
        <w:t xml:space="preserve">, </w:t>
      </w:r>
      <w:proofErr w:type="spellStart"/>
      <w:r w:rsidRPr="001C0D9E">
        <w:t>doc,docx</w:t>
      </w:r>
      <w:proofErr w:type="spellEnd"/>
      <w:r w:rsidRPr="001C0D9E">
        <w:t xml:space="preserve">, </w:t>
      </w:r>
      <w:proofErr w:type="spellStart"/>
      <w:r w:rsidRPr="001C0D9E">
        <w:t>odt</w:t>
      </w:r>
      <w:proofErr w:type="spellEnd"/>
      <w:r w:rsidRPr="001C0D9E">
        <w:t xml:space="preserve">, </w:t>
      </w:r>
      <w:proofErr w:type="spellStart"/>
      <w:r w:rsidRPr="001C0D9E">
        <w:t>xls</w:t>
      </w:r>
      <w:proofErr w:type="spellEnd"/>
      <w:r w:rsidRPr="001C0D9E">
        <w:t xml:space="preserve">, </w:t>
      </w:r>
      <w:proofErr w:type="spellStart"/>
      <w:r w:rsidRPr="001C0D9E">
        <w:t>xlsx</w:t>
      </w:r>
      <w:proofErr w:type="spellEnd"/>
      <w:r w:rsidRPr="001C0D9E">
        <w:t xml:space="preserve">, </w:t>
      </w:r>
      <w:proofErr w:type="spellStart"/>
      <w:r w:rsidRPr="001C0D9E">
        <w:t>ods</w:t>
      </w:r>
      <w:proofErr w:type="spellEnd"/>
      <w:r w:rsidRPr="001C0D9E">
        <w:t xml:space="preserve">, </w:t>
      </w:r>
      <w:proofErr w:type="spellStart"/>
      <w:r w:rsidRPr="001C0D9E">
        <w:t>pdf</w:t>
      </w:r>
      <w:proofErr w:type="spellEnd"/>
      <w:r w:rsidRPr="001C0D9E">
        <w:t xml:space="preserve">, </w:t>
      </w:r>
      <w:proofErr w:type="spellStart"/>
      <w:r w:rsidRPr="001C0D9E">
        <w:t>jpg</w:t>
      </w:r>
      <w:proofErr w:type="spellEnd"/>
      <w:r w:rsidRPr="001C0D9E">
        <w:t xml:space="preserve">, </w:t>
      </w:r>
      <w:proofErr w:type="spellStart"/>
      <w:r w:rsidRPr="001C0D9E">
        <w:t>jpeg</w:t>
      </w:r>
      <w:proofErr w:type="spellEnd"/>
      <w:r w:rsidRPr="001C0D9E">
        <w:t xml:space="preserve">, </w:t>
      </w:r>
      <w:proofErr w:type="spellStart"/>
      <w:r w:rsidRPr="001C0D9E">
        <w:t>zip</w:t>
      </w:r>
      <w:proofErr w:type="spellEnd"/>
      <w:r w:rsidRPr="001C0D9E">
        <w:t xml:space="preserve">, </w:t>
      </w:r>
      <w:proofErr w:type="spellStart"/>
      <w:r w:rsidRPr="001C0D9E">
        <w:t>rar</w:t>
      </w:r>
      <w:proofErr w:type="spellEnd"/>
      <w:r w:rsidRPr="001C0D9E">
        <w:t xml:space="preserve">, </w:t>
      </w:r>
      <w:proofErr w:type="spellStart"/>
      <w:r w:rsidRPr="001C0D9E">
        <w:t>sig</w:t>
      </w:r>
      <w:proofErr w:type="spellEnd"/>
      <w:r w:rsidRPr="001C0D9E">
        <w:t xml:space="preserve">, </w:t>
      </w:r>
      <w:proofErr w:type="spellStart"/>
      <w:r w:rsidRPr="001C0D9E">
        <w:t>png</w:t>
      </w:r>
      <w:proofErr w:type="spellEnd"/>
      <w:r w:rsidRPr="001C0D9E">
        <w:t xml:space="preserve">, </w:t>
      </w:r>
      <w:proofErr w:type="spellStart"/>
      <w:r w:rsidRPr="001C0D9E">
        <w:t>bmp</w:t>
      </w:r>
      <w:proofErr w:type="spellEnd"/>
      <w:r w:rsidRPr="001C0D9E">
        <w:t xml:space="preserve">, </w:t>
      </w:r>
      <w:proofErr w:type="spellStart"/>
      <w:r w:rsidRPr="001C0D9E">
        <w:t>tiff</w:t>
      </w:r>
      <w:proofErr w:type="spellEnd"/>
      <w:r w:rsidRPr="001C0D9E">
        <w:t>.</w:t>
      </w:r>
    </w:p>
    <w:p w14:paraId="3F8C6B7D" w14:textId="06EF1B5F" w:rsidR="00FA199A" w:rsidRPr="001C0D9E" w:rsidRDefault="00FA199A" w:rsidP="00B93907">
      <w:pPr>
        <w:ind w:firstLine="567"/>
      </w:pPr>
      <w:r w:rsidRPr="001C0D9E">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w:t>
      </w:r>
      <w:r w:rsidR="001C0D9E">
        <w:t xml:space="preserve"> </w:t>
      </w:r>
      <w:r w:rsidRPr="001C0D9E">
        <w:t xml:space="preserve">оригинала документа </w:t>
      </w:r>
      <w:proofErr w:type="gramStart"/>
      <w:r w:rsidRPr="001C0D9E">
        <w:t>в</w:t>
      </w:r>
      <w:proofErr w:type="gramEnd"/>
    </w:p>
    <w:p w14:paraId="0904765A" w14:textId="77777777" w:rsidR="00FA199A" w:rsidRPr="001C0D9E" w:rsidRDefault="00FA199A" w:rsidP="00B93907">
      <w:pPr>
        <w:ind w:firstLine="567"/>
      </w:pPr>
      <w:r w:rsidRPr="001C0D9E">
        <w:t>разрешении 300-500dpi (масштаб</w:t>
      </w:r>
      <w:proofErr w:type="gramStart"/>
      <w:r w:rsidRPr="001C0D9E">
        <w:t>1</w:t>
      </w:r>
      <w:proofErr w:type="gramEnd"/>
      <w:r w:rsidRPr="001C0D9E">
        <w:t>:1) с использованием следующих режимов:</w:t>
      </w:r>
    </w:p>
    <w:p w14:paraId="0B3D094E" w14:textId="55F6CCF3" w:rsidR="00FA199A" w:rsidRPr="001C0D9E" w:rsidRDefault="00FA199A" w:rsidP="00B93907">
      <w:pPr>
        <w:ind w:firstLine="567"/>
      </w:pPr>
      <w:r w:rsidRPr="001C0D9E">
        <w:t>-</w:t>
      </w:r>
      <w:r w:rsidR="001C0D9E">
        <w:t xml:space="preserve"> </w:t>
      </w:r>
      <w:r w:rsidRPr="001C0D9E">
        <w:t>«черно-белый</w:t>
      </w:r>
      <w:proofErr w:type="gramStart"/>
      <w:r w:rsidRPr="001C0D9E">
        <w:t>»(</w:t>
      </w:r>
      <w:proofErr w:type="gramEnd"/>
      <w:r w:rsidRPr="001C0D9E">
        <w:t>при отсутствии в документе графических изображений и (или)цветного текста);</w:t>
      </w:r>
    </w:p>
    <w:p w14:paraId="3F9AA810" w14:textId="45BBC22C" w:rsidR="00FA199A" w:rsidRPr="001C0D9E" w:rsidRDefault="00FA199A" w:rsidP="00B93907">
      <w:pPr>
        <w:ind w:firstLine="567"/>
      </w:pPr>
      <w:r w:rsidRPr="001C0D9E">
        <w:t>-</w:t>
      </w:r>
      <w:r w:rsidR="001C0D9E">
        <w:t xml:space="preserve"> </w:t>
      </w:r>
      <w:r w:rsidRPr="001C0D9E">
        <w:t>«оттенки серого</w:t>
      </w:r>
      <w:proofErr w:type="gramStart"/>
      <w:r w:rsidRPr="001C0D9E">
        <w:t>»(</w:t>
      </w:r>
      <w:proofErr w:type="gramEnd"/>
      <w:r w:rsidRPr="001C0D9E">
        <w:t>при наличии в документе графических изображений, отличных от цветного графического изображения);</w:t>
      </w:r>
    </w:p>
    <w:p w14:paraId="2B2E4687" w14:textId="6FEFD799" w:rsidR="00FA199A" w:rsidRPr="001C0D9E" w:rsidRDefault="00FA199A" w:rsidP="00B93907">
      <w:pPr>
        <w:ind w:firstLine="567"/>
      </w:pPr>
      <w:r w:rsidRPr="001C0D9E">
        <w:t>-</w:t>
      </w:r>
      <w:r w:rsidR="001C0D9E">
        <w:t xml:space="preserve"> </w:t>
      </w:r>
      <w:r w:rsidRPr="001C0D9E">
        <w:t xml:space="preserve">«цветной» </w:t>
      </w:r>
      <w:proofErr w:type="spellStart"/>
      <w:r w:rsidRPr="001C0D9E">
        <w:t>или</w:t>
      </w:r>
      <w:proofErr w:type="gramStart"/>
      <w:r w:rsidRPr="001C0D9E">
        <w:t>«р</w:t>
      </w:r>
      <w:proofErr w:type="gramEnd"/>
      <w:r w:rsidRPr="001C0D9E">
        <w:t>ежим</w:t>
      </w:r>
      <w:proofErr w:type="spellEnd"/>
      <w:r w:rsidRPr="001C0D9E">
        <w:tab/>
        <w:t>полной цветопередачи» (при наличии в документе цветных графических изображений либо цветного текста);</w:t>
      </w:r>
    </w:p>
    <w:p w14:paraId="29548548" w14:textId="2208EB3A" w:rsidR="00FA199A" w:rsidRPr="001C0D9E" w:rsidRDefault="00FA199A" w:rsidP="00B93907">
      <w:pPr>
        <w:ind w:firstLine="567"/>
      </w:pPr>
      <w:r w:rsidRPr="001C0D9E">
        <w:t>-</w:t>
      </w:r>
      <w:r w:rsidR="001C0D9E">
        <w:t xml:space="preserve"> </w:t>
      </w:r>
      <w:r w:rsidRPr="001C0D9E">
        <w:t>сохранением всех аутентичных признаков подлинности, а</w:t>
      </w:r>
      <w:r w:rsidR="001C0D9E">
        <w:t xml:space="preserve"> </w:t>
      </w:r>
      <w:r w:rsidRPr="001C0D9E">
        <w:t>именно: графической подписи лица, печати, углового штампа бланка;</w:t>
      </w:r>
    </w:p>
    <w:p w14:paraId="2A89E5A3" w14:textId="77777777" w:rsidR="00FA199A" w:rsidRPr="001C0D9E" w:rsidRDefault="00FA199A" w:rsidP="00B93907">
      <w:pPr>
        <w:ind w:firstLine="567"/>
      </w:pPr>
      <w:r w:rsidRPr="001C0D9E">
        <w:t>- количество файлов должно соответствовать количеству документов, каждый из которых содержит текстовую и (или) графическую информацию.</w:t>
      </w:r>
    </w:p>
    <w:p w14:paraId="073B66D3" w14:textId="1DF9B673" w:rsidR="00FA199A" w:rsidRPr="001C0D9E" w:rsidRDefault="00FA199A" w:rsidP="00B93907">
      <w:pPr>
        <w:ind w:firstLine="567"/>
      </w:pPr>
      <w:r w:rsidRPr="001C0D9E">
        <w:t>Электронные документы должны обеспечивать:</w:t>
      </w:r>
    </w:p>
    <w:p w14:paraId="0CE46082" w14:textId="17F2F358" w:rsidR="00FA199A" w:rsidRPr="001C0D9E" w:rsidRDefault="00FA199A" w:rsidP="00B93907">
      <w:pPr>
        <w:ind w:firstLine="567"/>
      </w:pPr>
      <w:r w:rsidRPr="001C0D9E">
        <w:t>-</w:t>
      </w:r>
      <w:r w:rsidR="001C0D9E">
        <w:t xml:space="preserve"> </w:t>
      </w:r>
      <w:r w:rsidRPr="001C0D9E">
        <w:t>возможность идентифицировать документ и количество листов в документе;</w:t>
      </w:r>
    </w:p>
    <w:p w14:paraId="30570304" w14:textId="42C11BB3" w:rsidR="00FA199A" w:rsidRPr="001C0D9E" w:rsidRDefault="00FA199A" w:rsidP="00B93907">
      <w:pPr>
        <w:ind w:firstLine="567"/>
      </w:pPr>
      <w:r w:rsidRPr="001C0D9E">
        <w:t>-</w:t>
      </w:r>
      <w:r w:rsidR="001C0D9E">
        <w:t xml:space="preserve"> </w:t>
      </w:r>
      <w:r w:rsidRPr="001C0D9E">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51B753E" w14:textId="3990820E" w:rsidR="00FA199A" w:rsidRPr="001C0D9E" w:rsidRDefault="001C0D9E" w:rsidP="00B93907">
      <w:pPr>
        <w:ind w:firstLine="567"/>
      </w:pPr>
      <w:r>
        <w:t xml:space="preserve"> </w:t>
      </w:r>
      <w:r w:rsidR="00FA199A" w:rsidRPr="001C0D9E">
        <w:t xml:space="preserve">Документы, подлежащие представлению в форматах </w:t>
      </w:r>
      <w:proofErr w:type="spellStart"/>
      <w:r w:rsidR="00FA199A" w:rsidRPr="001C0D9E">
        <w:t>xls</w:t>
      </w:r>
      <w:proofErr w:type="spellEnd"/>
      <w:r w:rsidR="00FA199A" w:rsidRPr="001C0D9E">
        <w:t xml:space="preserve">, </w:t>
      </w:r>
      <w:proofErr w:type="spellStart"/>
      <w:r w:rsidR="00FA199A" w:rsidRPr="001C0D9E">
        <w:t>xlsx</w:t>
      </w:r>
      <w:proofErr w:type="spellEnd"/>
      <w:r w:rsidR="00FA199A" w:rsidRPr="001C0D9E">
        <w:t xml:space="preserve"> или </w:t>
      </w:r>
      <w:proofErr w:type="spellStart"/>
      <w:r w:rsidR="00FA199A" w:rsidRPr="001C0D9E">
        <w:t>ods</w:t>
      </w:r>
      <w:proofErr w:type="spellEnd"/>
      <w:r w:rsidR="00FA199A" w:rsidRPr="001C0D9E">
        <w:t>, формируются в виде отдельного электронного документа.</w:t>
      </w:r>
    </w:p>
    <w:p w14:paraId="596D7542" w14:textId="68AE0154" w:rsidR="00FA199A" w:rsidRPr="00B93907" w:rsidRDefault="00FA199A" w:rsidP="00B93907">
      <w:pPr>
        <w:ind w:firstLine="0"/>
        <w:jc w:val="center"/>
        <w:rPr>
          <w:b/>
          <w:bCs/>
        </w:rPr>
      </w:pPr>
      <w:r w:rsidRPr="00B93907">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5738457C" w14:textId="7675E8A0" w:rsidR="00FA199A" w:rsidRPr="00B93907" w:rsidRDefault="00FA199A" w:rsidP="00B93907">
      <w:pPr>
        <w:ind w:firstLine="0"/>
        <w:jc w:val="center"/>
        <w:rPr>
          <w:b/>
          <w:bCs/>
        </w:rPr>
      </w:pPr>
    </w:p>
    <w:p w14:paraId="24CE7E17" w14:textId="0358A069" w:rsidR="00FA199A" w:rsidRPr="00B93907" w:rsidRDefault="00FA199A" w:rsidP="00B93907">
      <w:pPr>
        <w:ind w:firstLine="0"/>
        <w:jc w:val="center"/>
        <w:rPr>
          <w:b/>
          <w:bCs/>
        </w:rPr>
      </w:pPr>
      <w:r w:rsidRPr="00B93907">
        <w:rPr>
          <w:b/>
          <w:bCs/>
        </w:rPr>
        <w:t xml:space="preserve">Перечень вариантов предоставления муниципальной услуги, </w:t>
      </w:r>
      <w:proofErr w:type="gramStart"/>
      <w:r w:rsidRPr="00B93907">
        <w:rPr>
          <w:b/>
          <w:bCs/>
        </w:rPr>
        <w:t>включающий</w:t>
      </w:r>
      <w:proofErr w:type="gramEnd"/>
      <w:r w:rsidRPr="00B93907">
        <w:rPr>
          <w:b/>
          <w:bCs/>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w:t>
      </w:r>
      <w:r w:rsidR="001C0D9E" w:rsidRPr="00B93907">
        <w:rPr>
          <w:b/>
          <w:bCs/>
        </w:rPr>
        <w:t xml:space="preserve"> </w:t>
      </w:r>
      <w:r w:rsidRPr="00B93907">
        <w:rPr>
          <w:b/>
          <w:bCs/>
        </w:rPr>
        <w:t>записях,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20C7FC3E" w14:textId="0FD91054" w:rsidR="00FA199A" w:rsidRPr="001C0D9E" w:rsidRDefault="00FA199A" w:rsidP="00B93907">
      <w:pPr>
        <w:ind w:firstLine="0"/>
        <w:jc w:val="center"/>
      </w:pPr>
    </w:p>
    <w:p w14:paraId="33249FBB" w14:textId="155422FC" w:rsidR="00FA199A" w:rsidRPr="001C0D9E" w:rsidRDefault="00FA199A" w:rsidP="001C0D9E">
      <w:pPr>
        <w:ind w:firstLine="0"/>
      </w:pPr>
      <w:r w:rsidRPr="001C0D9E">
        <w:t>3.1. Предоставление муниципальной услуги включает в себя следующие административные процедуры:</w:t>
      </w:r>
    </w:p>
    <w:p w14:paraId="1F108E2B" w14:textId="57CEE76D" w:rsidR="00FA199A" w:rsidRPr="001C0D9E" w:rsidRDefault="00FA199A" w:rsidP="006B5F60">
      <w:pPr>
        <w:ind w:firstLine="567"/>
      </w:pPr>
      <w:r w:rsidRPr="001C0D9E">
        <w:t>Прием и регистрация заявления и прилагаемых к нему документов.</w:t>
      </w:r>
    </w:p>
    <w:p w14:paraId="592ADB2A" w14:textId="37911E2F" w:rsidR="00FA199A" w:rsidRPr="001C0D9E" w:rsidRDefault="00FA199A" w:rsidP="006B5F60">
      <w:pPr>
        <w:ind w:firstLine="567"/>
      </w:pPr>
      <w:r w:rsidRPr="001C0D9E">
        <w:t>Формирование и направление межведомственных запросов.</w:t>
      </w:r>
    </w:p>
    <w:p w14:paraId="5C26C867" w14:textId="553FC5E4" w:rsidR="00FA199A" w:rsidRPr="001C0D9E" w:rsidRDefault="00FA199A" w:rsidP="006B5F60">
      <w:pPr>
        <w:ind w:firstLine="567"/>
      </w:pPr>
      <w:r w:rsidRPr="001C0D9E">
        <w:t>Рассмотрение заявления и представленных документов.</w:t>
      </w:r>
    </w:p>
    <w:p w14:paraId="56E2F1B5" w14:textId="0A97AD59" w:rsidR="00FA199A" w:rsidRPr="001C0D9E" w:rsidRDefault="00FA199A" w:rsidP="006B5F60">
      <w:pPr>
        <w:ind w:firstLine="567"/>
      </w:pPr>
      <w:r w:rsidRPr="001C0D9E">
        <w:t xml:space="preserve">Направление заявителю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 либо решения об отказе в установлении сервитута, либо </w:t>
      </w:r>
      <w:r w:rsidRPr="001C0D9E">
        <w:lastRenderedPageBreak/>
        <w:t>подписанных уполномоченным органом экземпляров проекта соглашения об установлении сервитута.</w:t>
      </w:r>
    </w:p>
    <w:p w14:paraId="5B5F81DF" w14:textId="77E1E9EC" w:rsidR="00FA199A" w:rsidRPr="001C0D9E" w:rsidRDefault="00FA199A" w:rsidP="006B5F60">
      <w:pPr>
        <w:ind w:firstLine="567"/>
      </w:pPr>
      <w:r w:rsidRPr="001C0D9E">
        <w:t>Выдача заявителю результата предоставления муниципальной услуги.</w:t>
      </w:r>
    </w:p>
    <w:p w14:paraId="7A062F09" w14:textId="6A34C016" w:rsidR="00FA199A" w:rsidRPr="001C0D9E" w:rsidRDefault="00FA199A" w:rsidP="006B5F60">
      <w:pPr>
        <w:ind w:firstLine="567"/>
      </w:pPr>
      <w:r w:rsidRPr="001C0D9E">
        <w:t>3.1.1.</w:t>
      </w:r>
      <w:r w:rsidR="00B93907">
        <w:t xml:space="preserve"> </w:t>
      </w:r>
      <w:r w:rsidRPr="001C0D9E">
        <w:t>Исчерпывающий перечень оснований для отказа в</w:t>
      </w:r>
      <w:r w:rsidR="001C0D9E">
        <w:t xml:space="preserve"> </w:t>
      </w:r>
      <w:r w:rsidRPr="001C0D9E">
        <w:t xml:space="preserve">приеме документов, необходимых </w:t>
      </w:r>
      <w:proofErr w:type="gramStart"/>
      <w:r w:rsidRPr="001C0D9E">
        <w:t>для</w:t>
      </w:r>
      <w:proofErr w:type="gramEnd"/>
      <w:r w:rsidRPr="001C0D9E">
        <w:t xml:space="preserve"> </w:t>
      </w:r>
      <w:proofErr w:type="gramStart"/>
      <w:r w:rsidRPr="001C0D9E">
        <w:t>предоставлении</w:t>
      </w:r>
      <w:proofErr w:type="gramEnd"/>
      <w:r w:rsidRPr="001C0D9E">
        <w:t xml:space="preserve"> муниципальной услуги.</w:t>
      </w:r>
    </w:p>
    <w:p w14:paraId="5A47631B" w14:textId="54FC16F4" w:rsidR="00FA199A" w:rsidRPr="001C0D9E" w:rsidRDefault="00FA199A" w:rsidP="006B5F60">
      <w:pPr>
        <w:ind w:firstLine="567"/>
      </w:pPr>
      <w:r w:rsidRPr="001C0D9E">
        <w:t>Основаниями для отказа в приеме документов, необходимых для предоставления муниципальной услуги являются:</w:t>
      </w:r>
    </w:p>
    <w:p w14:paraId="7FB1DFF1" w14:textId="2D52F274" w:rsidR="00FA199A" w:rsidRPr="001C0D9E" w:rsidRDefault="00FA199A" w:rsidP="006B5F60">
      <w:pPr>
        <w:ind w:firstLine="567"/>
      </w:pPr>
      <w:r w:rsidRPr="001C0D9E">
        <w:t>3.1.1.1. Заявление о предоставлении услуги подано в орган государственной</w:t>
      </w:r>
      <w:r w:rsidR="001C0D9E">
        <w:t xml:space="preserve"> </w:t>
      </w:r>
    </w:p>
    <w:p w14:paraId="65E91849" w14:textId="77777777" w:rsidR="00FA199A" w:rsidRPr="001C0D9E" w:rsidRDefault="00FA199A" w:rsidP="006B5F60">
      <w:pPr>
        <w:ind w:firstLine="567"/>
      </w:pPr>
      <w:r w:rsidRPr="001C0D9E">
        <w:t>власти, орган местного самоуправления или организацию, в полномочия которых не входит предоставление услуги;</w:t>
      </w:r>
    </w:p>
    <w:p w14:paraId="3A558C8D" w14:textId="622C0AA1" w:rsidR="00FA199A" w:rsidRPr="001C0D9E" w:rsidRDefault="00FA199A" w:rsidP="006B5F60">
      <w:pPr>
        <w:ind w:firstLine="567"/>
      </w:pPr>
      <w:r w:rsidRPr="001C0D9E">
        <w:t>3.1.1.2. Заявитель не является лицом, предусмотренным статьей 39.24 Земельного кодекса Российской Федерации;</w:t>
      </w:r>
    </w:p>
    <w:p w14:paraId="7EFDC380" w14:textId="4EA0AF0F" w:rsidR="00FA199A" w:rsidRPr="001C0D9E" w:rsidRDefault="00FA199A" w:rsidP="006B5F60">
      <w:pPr>
        <w:ind w:firstLine="567"/>
      </w:pPr>
      <w:r w:rsidRPr="001C0D9E">
        <w:t>3.1.1.3. Отсутствие оснований указанных в ст.39.23 для установления сервитута в отношении земельного участка в целях, предусмотренных статьей 39.23 Земельного кодекса Российской Федерации;</w:t>
      </w:r>
    </w:p>
    <w:p w14:paraId="6842143C" w14:textId="0568B3DC" w:rsidR="00FA199A" w:rsidRPr="001C0D9E" w:rsidRDefault="00FA199A" w:rsidP="006B5F60">
      <w:pPr>
        <w:ind w:firstLine="567"/>
      </w:pPr>
      <w:r w:rsidRPr="001C0D9E">
        <w:t>3.1.1.4. К заявлению о заключении соглашения об установлении сервитута не приложены документы, предусмотренные пунктом 1 статьи 39.26 Земельного кодекса Российской Федерации.</w:t>
      </w:r>
    </w:p>
    <w:p w14:paraId="4A0F430C" w14:textId="717FEDF5" w:rsidR="00FA199A" w:rsidRPr="001C0D9E" w:rsidRDefault="00FA199A" w:rsidP="006B5F60">
      <w:pPr>
        <w:ind w:firstLine="567"/>
      </w:pPr>
      <w:r w:rsidRPr="001C0D9E">
        <w:t>3.1.1.5.</w:t>
      </w:r>
      <w:r w:rsidR="006B5F60">
        <w:t xml:space="preserve"> </w:t>
      </w:r>
      <w:r w:rsidRPr="001C0D9E">
        <w:t>Основаниями для отказа в приеме к рассмотрению документов, необходимых для предоставления муниципальной услуги, являются:</w:t>
      </w:r>
    </w:p>
    <w:p w14:paraId="468C09DC" w14:textId="77777777" w:rsidR="00FA199A" w:rsidRPr="001C0D9E" w:rsidRDefault="00FA199A" w:rsidP="006B5F60">
      <w:pPr>
        <w:ind w:firstLine="567"/>
      </w:pPr>
      <w:proofErr w:type="gramStart"/>
      <w:r w:rsidRPr="001C0D9E">
        <w:t>-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roofErr w:type="gramEnd"/>
    </w:p>
    <w:p w14:paraId="05632959" w14:textId="77777777" w:rsidR="00FA199A" w:rsidRPr="001C0D9E" w:rsidRDefault="00FA199A" w:rsidP="006B5F60">
      <w:pPr>
        <w:ind w:firstLine="567"/>
      </w:pPr>
      <w:r w:rsidRPr="001C0D9E">
        <w:t>- представление неполного комплекта документов;</w:t>
      </w:r>
    </w:p>
    <w:p w14:paraId="4835E870" w14:textId="77777777" w:rsidR="00FA199A" w:rsidRPr="001C0D9E" w:rsidRDefault="00FA199A" w:rsidP="006B5F60">
      <w:pPr>
        <w:ind w:firstLine="567"/>
      </w:pPr>
      <w:r w:rsidRPr="001C0D9E">
        <w:t>- представленные документы утратили силу на момент обращения за услугой;</w:t>
      </w:r>
    </w:p>
    <w:p w14:paraId="5722F7DD" w14:textId="77777777" w:rsidR="00FA199A" w:rsidRPr="001C0D9E" w:rsidRDefault="00FA199A" w:rsidP="006B5F60">
      <w:pPr>
        <w:ind w:firstLine="567"/>
      </w:pPr>
      <w:r w:rsidRPr="001C0D9E">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38BB7B1" w14:textId="5C468250" w:rsidR="00FA199A" w:rsidRPr="001C0D9E" w:rsidRDefault="00FA199A" w:rsidP="006B5F60">
      <w:pPr>
        <w:ind w:firstLine="567"/>
      </w:pPr>
      <w:r w:rsidRPr="001C0D9E">
        <w:t>- представленные в электронной форме документы содержат повреждения, наличие которых не позволяет в полном объеме использовать информацию</w:t>
      </w:r>
      <w:r w:rsidR="001C0D9E">
        <w:t xml:space="preserve"> </w:t>
      </w:r>
      <w:r w:rsidRPr="001C0D9E">
        <w:t>и сведения, содержащиеся в документах для предоставления услуги;</w:t>
      </w:r>
    </w:p>
    <w:p w14:paraId="5212FC68" w14:textId="77777777" w:rsidR="00FA199A" w:rsidRPr="001C0D9E" w:rsidRDefault="00FA199A" w:rsidP="006B5F60">
      <w:pPr>
        <w:ind w:firstLine="567"/>
      </w:pPr>
      <w:r w:rsidRPr="001C0D9E">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3D6A0C68" w14:textId="77777777" w:rsidR="00FA199A" w:rsidRPr="001C0D9E" w:rsidRDefault="00FA199A" w:rsidP="006B5F60">
      <w:pPr>
        <w:ind w:firstLine="567"/>
      </w:pPr>
      <w:r w:rsidRPr="001C0D9E">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86AB777" w14:textId="77777777" w:rsidR="00FA199A" w:rsidRPr="001C0D9E" w:rsidRDefault="00FA199A" w:rsidP="006B5F60">
      <w:pPr>
        <w:ind w:firstLine="567"/>
      </w:pPr>
      <w:r w:rsidRPr="001C0D9E">
        <w:t>- неполное заполнение полей в форме заявления, в том числе в интерактивной форме заявления на ЕПГУ.</w:t>
      </w:r>
    </w:p>
    <w:p w14:paraId="210D2739" w14:textId="3F45F540" w:rsidR="00FA199A" w:rsidRPr="001C0D9E" w:rsidRDefault="00FA199A" w:rsidP="006B5F60">
      <w:pPr>
        <w:ind w:firstLine="567"/>
      </w:pPr>
      <w:r w:rsidRPr="001C0D9E">
        <w:t>3.1.1.6.Решение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на электронную почту заявителя или почтовым отправлением при личном обращении.</w:t>
      </w:r>
    </w:p>
    <w:p w14:paraId="10A68B21" w14:textId="56420EFD" w:rsidR="00FA199A" w:rsidRPr="001C0D9E" w:rsidRDefault="00FA199A" w:rsidP="006B5F60">
      <w:pPr>
        <w:ind w:firstLine="567"/>
      </w:pPr>
      <w:r w:rsidRPr="001C0D9E">
        <w:t>3.1.1.7.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4BCF363F" w14:textId="4B45BD38" w:rsidR="00FA199A" w:rsidRPr="001C0D9E" w:rsidRDefault="00FA199A" w:rsidP="006B5F60">
      <w:pPr>
        <w:ind w:firstLine="567"/>
      </w:pPr>
      <w:r w:rsidRPr="001C0D9E">
        <w:t>3.1.2.</w:t>
      </w:r>
      <w:r w:rsidR="006B5F60">
        <w:t xml:space="preserve"> </w:t>
      </w:r>
      <w:r w:rsidRPr="001C0D9E">
        <w:t>Исчерпывающий</w:t>
      </w:r>
      <w:r w:rsidR="001C0D9E">
        <w:t xml:space="preserve"> </w:t>
      </w:r>
      <w:r w:rsidRPr="001C0D9E">
        <w:t>перечень</w:t>
      </w:r>
      <w:r w:rsidR="001C0D9E">
        <w:t xml:space="preserve"> </w:t>
      </w:r>
      <w:r w:rsidRPr="001C0D9E">
        <w:t>оснований</w:t>
      </w:r>
      <w:r w:rsidR="001C0D9E">
        <w:t xml:space="preserve"> </w:t>
      </w:r>
      <w:r w:rsidRPr="001C0D9E">
        <w:t>для</w:t>
      </w:r>
      <w:r w:rsidR="001C0D9E">
        <w:t xml:space="preserve"> </w:t>
      </w:r>
      <w:r w:rsidRPr="001C0D9E">
        <w:t>приостановления предоставления муниципальной услуги или отказа в</w:t>
      </w:r>
      <w:r w:rsidR="001C0D9E">
        <w:t xml:space="preserve"> </w:t>
      </w:r>
      <w:r w:rsidRPr="001C0D9E">
        <w:t>предоставлении муниципальной услуги.</w:t>
      </w:r>
    </w:p>
    <w:p w14:paraId="0C7F313A" w14:textId="4D78D919" w:rsidR="00FA199A" w:rsidRPr="001C0D9E" w:rsidRDefault="00FA199A" w:rsidP="006B5F60">
      <w:pPr>
        <w:ind w:firstLine="567"/>
      </w:pPr>
      <w:r w:rsidRPr="001C0D9E">
        <w:t>3.1.2.1.</w:t>
      </w:r>
      <w:r w:rsidR="006B5F60">
        <w:t xml:space="preserve"> </w:t>
      </w:r>
      <w:r w:rsidRPr="001C0D9E">
        <w:t>Оснований для приостановления предоставления муниципальной услуги законодательством</w:t>
      </w:r>
      <w:r w:rsidR="001C0D9E">
        <w:t xml:space="preserve"> </w:t>
      </w:r>
      <w:r w:rsidRPr="001C0D9E">
        <w:t>Российской Федерации не предусмотрено.</w:t>
      </w:r>
    </w:p>
    <w:p w14:paraId="06903E23" w14:textId="032FA7B9" w:rsidR="00FA199A" w:rsidRPr="001C0D9E" w:rsidRDefault="00FA199A" w:rsidP="006B5F60">
      <w:pPr>
        <w:ind w:firstLine="567"/>
      </w:pPr>
      <w:r w:rsidRPr="001C0D9E">
        <w:t>3.1.2.2.</w:t>
      </w:r>
      <w:r w:rsidR="006B5F60">
        <w:t xml:space="preserve"> </w:t>
      </w:r>
      <w:r w:rsidRPr="001C0D9E">
        <w:t>Основания для отказа в предоставлении муниципальной услуги.</w:t>
      </w:r>
    </w:p>
    <w:p w14:paraId="66AC83CD" w14:textId="24A5AECD" w:rsidR="00FA199A" w:rsidRPr="001C0D9E" w:rsidRDefault="00FA199A" w:rsidP="006B5F60">
      <w:pPr>
        <w:ind w:firstLine="567"/>
      </w:pPr>
      <w:r w:rsidRPr="001C0D9E">
        <w:t>3.1.2.3.</w:t>
      </w:r>
      <w:r w:rsidR="006B5F60">
        <w:t xml:space="preserve"> </w:t>
      </w:r>
      <w:r w:rsidRPr="001C0D9E">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03494D6E" w14:textId="16C8B70E" w:rsidR="00FA199A" w:rsidRPr="001C0D9E" w:rsidRDefault="00FA199A" w:rsidP="006B5F60">
      <w:pPr>
        <w:ind w:firstLine="567"/>
      </w:pPr>
      <w:r w:rsidRPr="001C0D9E">
        <w:lastRenderedPageBreak/>
        <w:t>3.1.2.4. Установлено, что планируемое на условиях сервитута использование земельного участка не допускается в соответствии с федеральными законами.</w:t>
      </w:r>
    </w:p>
    <w:p w14:paraId="2E2C3567" w14:textId="40E470D0" w:rsidR="00FA199A" w:rsidRPr="001C0D9E" w:rsidRDefault="00FA199A" w:rsidP="006B5F60">
      <w:pPr>
        <w:ind w:firstLine="567"/>
      </w:pPr>
      <w:r w:rsidRPr="001C0D9E">
        <w:t>3.1.2.5.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71096BFC" w14:textId="3EF7BB97" w:rsidR="00FA199A" w:rsidRPr="001C0D9E" w:rsidRDefault="00FA199A" w:rsidP="006B5F60">
      <w:pPr>
        <w:ind w:firstLine="567"/>
      </w:pPr>
      <w:r w:rsidRPr="001C0D9E">
        <w:t>3.1.2.6. Документ</w:t>
      </w:r>
      <w:proofErr w:type="gramStart"/>
      <w:r w:rsidRPr="001C0D9E">
        <w:t>ы(</w:t>
      </w:r>
      <w:proofErr w:type="gramEnd"/>
      <w:r w:rsidRPr="001C0D9E">
        <w:t>сведения), представленные заявителем, противоречат документам (сведениям), полученным в рамках межведомственного взаимодействия.</w:t>
      </w:r>
    </w:p>
    <w:p w14:paraId="1180A2E7" w14:textId="53D8CB2F" w:rsidR="00FA199A" w:rsidRPr="001C0D9E" w:rsidRDefault="00FA199A" w:rsidP="006B5F60">
      <w:pPr>
        <w:ind w:firstLine="567"/>
      </w:pPr>
      <w:r w:rsidRPr="001C0D9E">
        <w:t>3.1.2.7. Решение об отказе в предоставлении муниципальной услуги, по форме, приведенной в приложении № 5 к настоящему Административному регламенту, направляется в личный кабинет Заявителя на ЕПГУ,</w:t>
      </w:r>
      <w:r w:rsidR="001C0D9E">
        <w:t xml:space="preserve"> </w:t>
      </w:r>
      <w:r w:rsidRPr="001C0D9E">
        <w:t xml:space="preserve">либо в ГБУ НО «УМФЦ». </w:t>
      </w:r>
    </w:p>
    <w:p w14:paraId="0EF6313E" w14:textId="77777777" w:rsidR="00FA199A" w:rsidRPr="001C0D9E" w:rsidRDefault="00FA199A" w:rsidP="006B5F60">
      <w:pPr>
        <w:ind w:firstLine="567"/>
      </w:pPr>
      <w:r w:rsidRPr="001C0D9E">
        <w:t xml:space="preserve">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 </w:t>
      </w:r>
    </w:p>
    <w:p w14:paraId="15CBC947" w14:textId="77777777" w:rsidR="00FA199A" w:rsidRPr="001C0D9E" w:rsidRDefault="00FA199A" w:rsidP="001C0D9E">
      <w:pPr>
        <w:ind w:firstLine="0"/>
      </w:pPr>
    </w:p>
    <w:p w14:paraId="45F573A5" w14:textId="77777777" w:rsidR="00FA199A" w:rsidRPr="001C0D9E" w:rsidRDefault="00FA199A" w:rsidP="006B5F60">
      <w:pPr>
        <w:ind w:firstLine="0"/>
        <w:jc w:val="center"/>
      </w:pPr>
      <w:r w:rsidRPr="001C0D9E">
        <w:t>3.2. Описание административной процедуры профилирования заявителя.</w:t>
      </w:r>
    </w:p>
    <w:p w14:paraId="7EE4FDEF" w14:textId="62EC328F" w:rsidR="00FA199A" w:rsidRPr="001C0D9E" w:rsidRDefault="00FA199A" w:rsidP="006B5F60">
      <w:pPr>
        <w:ind w:firstLine="567"/>
      </w:pPr>
      <w:r w:rsidRPr="001C0D9E">
        <w:t>3.2.1.</w:t>
      </w:r>
      <w:r w:rsidR="006B5F60">
        <w:t xml:space="preserve"> </w:t>
      </w:r>
      <w:r w:rsidRPr="001C0D9E">
        <w:t>Основанием для начала административного действия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14:paraId="31EEB049" w14:textId="513552DF" w:rsidR="00FA199A" w:rsidRPr="001C0D9E" w:rsidRDefault="00FA199A" w:rsidP="006B5F60">
      <w:pPr>
        <w:ind w:firstLine="567"/>
      </w:pPr>
      <w:r w:rsidRPr="001C0D9E">
        <w:t>Днем обращения за предоставлением муниципальной услуги считается день приема (регистрации) администрацией заявления о заключении соглашения об установлении сервитута и прилагаемых документов.</w:t>
      </w:r>
    </w:p>
    <w:p w14:paraId="2CEDC11B" w14:textId="05B90CFB" w:rsidR="00FA199A" w:rsidRPr="001C0D9E" w:rsidRDefault="00FA199A" w:rsidP="006B5F60">
      <w:pPr>
        <w:ind w:firstLine="567"/>
      </w:pPr>
      <w:r w:rsidRPr="001C0D9E">
        <w:t>3.2.2. Специалист Уполномоченного органа, ответственный за прием и регистрацию, в соответствии с его должностной инструкцией в день поступления заявления и прилагаемых к нему документов:</w:t>
      </w:r>
    </w:p>
    <w:p w14:paraId="3815E175" w14:textId="04879D85" w:rsidR="00FA199A" w:rsidRPr="001C0D9E" w:rsidRDefault="00FA199A" w:rsidP="006B5F60">
      <w:pPr>
        <w:ind w:firstLine="567"/>
      </w:pPr>
      <w:r w:rsidRPr="001C0D9E">
        <w:t>-</w:t>
      </w:r>
      <w:r w:rsidR="001C0D9E">
        <w:t xml:space="preserve"> </w:t>
      </w:r>
      <w:r w:rsidRPr="001C0D9E">
        <w:t>устанавливает предмет обращения;</w:t>
      </w:r>
    </w:p>
    <w:p w14:paraId="3A770545" w14:textId="1C80343E" w:rsidR="00FA199A" w:rsidRPr="001C0D9E" w:rsidRDefault="00FA199A" w:rsidP="006B5F60">
      <w:pPr>
        <w:ind w:firstLine="567"/>
      </w:pPr>
      <w:r w:rsidRPr="001C0D9E">
        <w:t>-</w:t>
      </w:r>
      <w:r w:rsidR="001C0D9E">
        <w:t xml:space="preserve"> </w:t>
      </w:r>
      <w:r w:rsidRPr="001C0D9E">
        <w:t>при личном обращении заявителя в администрацию осуществляет удостоверение личности заявителя или его представителя;</w:t>
      </w:r>
    </w:p>
    <w:p w14:paraId="0311F1A6" w14:textId="51C0E488" w:rsidR="00FA199A" w:rsidRPr="001C0D9E" w:rsidRDefault="00FA199A" w:rsidP="006B5F60">
      <w:pPr>
        <w:ind w:firstLine="567"/>
      </w:pPr>
      <w:r w:rsidRPr="001C0D9E">
        <w:t>-</w:t>
      </w:r>
      <w:r w:rsidR="001C0D9E">
        <w:t xml:space="preserve"> </w:t>
      </w:r>
      <w:r w:rsidRPr="001C0D9E">
        <w:t xml:space="preserve">проверяет заявление на предмет наличия или отсутствия оснований для отказа в приеме документов, установленных </w:t>
      </w:r>
      <w:r w:rsidRPr="00306FC6">
        <w:t>пунктами 2.1</w:t>
      </w:r>
      <w:r w:rsidRPr="001C0D9E">
        <w:t>2.1, 2.14.1 настоящего Административного регламента.</w:t>
      </w:r>
    </w:p>
    <w:p w14:paraId="62702F04" w14:textId="2733B61A" w:rsidR="00FA199A" w:rsidRPr="001C0D9E" w:rsidRDefault="00FA199A" w:rsidP="006B5F60">
      <w:pPr>
        <w:ind w:firstLine="567"/>
      </w:pPr>
      <w:r w:rsidRPr="001C0D9E">
        <w:t>3.2.3. 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14:paraId="04C891C3" w14:textId="05DDD0C6" w:rsidR="00FA199A" w:rsidRPr="001C0D9E" w:rsidRDefault="00FA199A" w:rsidP="006B5F60">
      <w:pPr>
        <w:ind w:firstLine="567"/>
      </w:pPr>
      <w:r w:rsidRPr="001C0D9E">
        <w:t xml:space="preserve">3.2.4. Не позднее следующего рабочего дня </w:t>
      </w:r>
      <w:proofErr w:type="gramStart"/>
      <w:r w:rsidRPr="001C0D9E">
        <w:t>с даты регистрации</w:t>
      </w:r>
      <w:proofErr w:type="gramEnd"/>
      <w:r w:rsidRPr="001C0D9E">
        <w:t xml:space="preserve"> заявления о предоставлении муниципальной услуги, специалист Уполномоченного органа, ответственный за прием и регистрацию, направляет принятые от заявителя документы в Комитет.</w:t>
      </w:r>
    </w:p>
    <w:p w14:paraId="1D8CA023" w14:textId="299F00CA" w:rsidR="00FA199A" w:rsidRPr="001C0D9E" w:rsidRDefault="00FA199A" w:rsidP="006B5F60">
      <w:pPr>
        <w:ind w:firstLine="567"/>
      </w:pPr>
      <w:r w:rsidRPr="001C0D9E">
        <w:t xml:space="preserve">3.2.5. Заявление и прилагаемые к нему документы с резолюцией председателя Комитета направляются специалисту, ответственному за рассмотрение заявления. </w:t>
      </w:r>
    </w:p>
    <w:p w14:paraId="36E81E54" w14:textId="53EE1C73" w:rsidR="00FA199A" w:rsidRPr="001C0D9E" w:rsidRDefault="00FA199A" w:rsidP="006B5F60">
      <w:pPr>
        <w:ind w:firstLine="567"/>
      </w:pPr>
      <w:r w:rsidRPr="001C0D9E">
        <w:t>Максимальный срок выполнения административного действия - 2 рабочих дня.</w:t>
      </w:r>
    </w:p>
    <w:p w14:paraId="01E05E87" w14:textId="2AB318C7" w:rsidR="00FA199A" w:rsidRPr="001C0D9E" w:rsidRDefault="00FA199A" w:rsidP="006B5F60">
      <w:pPr>
        <w:ind w:firstLine="567"/>
      </w:pPr>
      <w:r w:rsidRPr="001C0D9E">
        <w:t>Критерий принятия решения о регистрации документов - поступление заявления и прилагаемых документов.</w:t>
      </w:r>
    </w:p>
    <w:p w14:paraId="179704A3" w14:textId="33CA4B2F" w:rsidR="00FA199A" w:rsidRPr="001C0D9E" w:rsidRDefault="00FA199A" w:rsidP="006B5F60">
      <w:pPr>
        <w:ind w:firstLine="567"/>
      </w:pPr>
      <w:r w:rsidRPr="001C0D9E">
        <w:t>3.2.6. Результатом административного действия является прием и регистрация заявления об установлении сервитута и прилагаемых к нему документов, назначение специалиста, ответственного за рассмотрение заявления и прилагаемых к нему документов.</w:t>
      </w:r>
    </w:p>
    <w:p w14:paraId="17999F69" w14:textId="72B30916" w:rsidR="00FA199A" w:rsidRPr="001C0D9E" w:rsidRDefault="00FA199A" w:rsidP="006B5F60">
      <w:pPr>
        <w:ind w:firstLine="567"/>
      </w:pPr>
      <w:r w:rsidRPr="001C0D9E">
        <w:t>3.2.7. Фиксация результата - занесение информации в систему электронного документооборота или в журнал входящей корреспонденции.</w:t>
      </w:r>
    </w:p>
    <w:p w14:paraId="7B85407B" w14:textId="77777777" w:rsidR="00FA199A" w:rsidRPr="001C0D9E" w:rsidRDefault="00FA199A" w:rsidP="001C0D9E">
      <w:pPr>
        <w:ind w:firstLine="0"/>
      </w:pPr>
    </w:p>
    <w:p w14:paraId="42079782" w14:textId="44270B16" w:rsidR="00FA199A" w:rsidRPr="001C0D9E" w:rsidRDefault="00FA199A" w:rsidP="006B5F60">
      <w:pPr>
        <w:ind w:firstLine="567"/>
      </w:pPr>
      <w:r w:rsidRPr="001C0D9E">
        <w:t>3.3. Формирование и направление межведомственного запроса.</w:t>
      </w:r>
    </w:p>
    <w:p w14:paraId="384C3490" w14:textId="60EFC9CF" w:rsidR="00FA199A" w:rsidRPr="001C0D9E" w:rsidRDefault="00FA199A" w:rsidP="006B5F60">
      <w:pPr>
        <w:ind w:firstLine="567"/>
      </w:pPr>
      <w:r w:rsidRPr="001C0D9E">
        <w:t>3.3.1.</w:t>
      </w:r>
      <w:r w:rsidR="006B5F60">
        <w:t xml:space="preserve"> </w:t>
      </w:r>
      <w:r w:rsidRPr="001C0D9E">
        <w:t>Основанием для начала административной процедуры является поступление специалисту, ответственному за рассмотрение заявление и приложенных к нему документов, зарегистрированного заявления на предоставление муниципальной услуги с приложением документов в соответствии с настоящим Регламентом.</w:t>
      </w:r>
    </w:p>
    <w:p w14:paraId="5E894616" w14:textId="6A1DE2FD" w:rsidR="00FA199A" w:rsidRPr="001C0D9E" w:rsidRDefault="00FA199A" w:rsidP="006B5F60">
      <w:pPr>
        <w:ind w:firstLine="567"/>
      </w:pPr>
      <w:r w:rsidRPr="001C0D9E">
        <w:lastRenderedPageBreak/>
        <w:t>3.3.2. Специалист, ответственный за рассмотрение заявления и прилагаемых к нему документов, осуществляет следующие административные действия:</w:t>
      </w:r>
    </w:p>
    <w:p w14:paraId="5352A8A9" w14:textId="4691C4A4" w:rsidR="00FA199A" w:rsidRPr="001C0D9E" w:rsidRDefault="006B5F60" w:rsidP="006B5F60">
      <w:pPr>
        <w:ind w:firstLine="567"/>
      </w:pPr>
      <w:r>
        <w:t xml:space="preserve">- </w:t>
      </w:r>
      <w:r w:rsidR="00FA199A" w:rsidRPr="001C0D9E">
        <w:t>проводит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14:paraId="251D401A" w14:textId="474CA014" w:rsidR="00FA199A" w:rsidRPr="001C0D9E" w:rsidRDefault="006B5F60" w:rsidP="006B5F60">
      <w:pPr>
        <w:ind w:firstLine="567"/>
      </w:pPr>
      <w:r>
        <w:t xml:space="preserve">- </w:t>
      </w:r>
      <w:r w:rsidR="00FA199A" w:rsidRPr="001C0D9E">
        <w:t>формирует и направляет межведомственные запросы через систему межведомственного электронного взаимодействия, а при отсутствии технической возможности, почтой в форме бумажного документа.</w:t>
      </w:r>
    </w:p>
    <w:p w14:paraId="6E30DDB7" w14:textId="37C54D4F" w:rsidR="00FA199A" w:rsidRPr="001C0D9E" w:rsidRDefault="006B5F60" w:rsidP="006B5F60">
      <w:pPr>
        <w:ind w:firstLine="567"/>
      </w:pPr>
      <w:r>
        <w:t xml:space="preserve">- </w:t>
      </w:r>
      <w:r w:rsidR="00FA199A" w:rsidRPr="001C0D9E">
        <w:t>при получении ответов на межведомственные запросы, приобщает данные ответы к заявлению.</w:t>
      </w:r>
    </w:p>
    <w:p w14:paraId="63B69F21" w14:textId="2B424EF8" w:rsidR="00FA199A" w:rsidRPr="001C0D9E" w:rsidRDefault="00FA199A" w:rsidP="006B5F60">
      <w:pPr>
        <w:ind w:firstLine="567"/>
      </w:pPr>
      <w:r w:rsidRPr="001C0D9E">
        <w:t>Срок исполнения административного действия - направление и получение межведомственных запросов - 5 рабочих дней.</w:t>
      </w:r>
    </w:p>
    <w:p w14:paraId="70039352" w14:textId="5C4A58EC" w:rsidR="00FA199A" w:rsidRPr="001C0D9E" w:rsidRDefault="00FA199A" w:rsidP="006B5F60">
      <w:pPr>
        <w:ind w:firstLine="567"/>
      </w:pPr>
      <w:r w:rsidRPr="001C0D9E">
        <w:t>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14:paraId="5437A4ED" w14:textId="29DC55E3" w:rsidR="00FA199A" w:rsidRPr="001C0D9E" w:rsidRDefault="00FA199A" w:rsidP="006B5F60">
      <w:pPr>
        <w:ind w:firstLine="567"/>
      </w:pPr>
      <w:r w:rsidRPr="001C0D9E">
        <w:t>Результатом административного действия является получение ответов на межведомственные запросы.</w:t>
      </w:r>
    </w:p>
    <w:p w14:paraId="75BF06EA" w14:textId="77777777" w:rsidR="00FA199A" w:rsidRPr="001C0D9E" w:rsidRDefault="00FA199A" w:rsidP="001C0D9E">
      <w:pPr>
        <w:ind w:firstLine="0"/>
      </w:pPr>
    </w:p>
    <w:p w14:paraId="3C7931A6" w14:textId="04D7BE7C" w:rsidR="00FA199A" w:rsidRPr="006B5F60" w:rsidRDefault="00FA199A" w:rsidP="006B5F60">
      <w:pPr>
        <w:ind w:firstLine="0"/>
        <w:jc w:val="center"/>
        <w:rPr>
          <w:b/>
          <w:bCs/>
        </w:rPr>
      </w:pPr>
      <w:r w:rsidRPr="006B5F60">
        <w:rPr>
          <w:b/>
          <w:bCs/>
        </w:rPr>
        <w:t>Подразделы, содержащие описание вариантов предоставления государственной услуги.</w:t>
      </w:r>
    </w:p>
    <w:p w14:paraId="107283DA" w14:textId="63B3466E" w:rsidR="00FA199A" w:rsidRPr="001C0D9E" w:rsidRDefault="00FA199A" w:rsidP="006B5F60">
      <w:pPr>
        <w:ind w:firstLine="567"/>
      </w:pPr>
      <w:r w:rsidRPr="001C0D9E">
        <w:t>3.4. Рассмотрение заявления и прилагаемых документов.</w:t>
      </w:r>
    </w:p>
    <w:p w14:paraId="1438EDCE" w14:textId="6FA1CA51" w:rsidR="00FA199A" w:rsidRPr="001C0D9E" w:rsidRDefault="00FA199A" w:rsidP="006B5F60">
      <w:pPr>
        <w:ind w:firstLine="567"/>
      </w:pPr>
      <w:r w:rsidRPr="001C0D9E">
        <w:t>3.4.1. Основанием для начала административного действия является поступление ответов на межведомственные запросы.</w:t>
      </w:r>
    </w:p>
    <w:p w14:paraId="6707C6BC" w14:textId="2CDB75E5" w:rsidR="00FA199A" w:rsidRPr="001C0D9E" w:rsidRDefault="00FA199A" w:rsidP="006B5F60">
      <w:pPr>
        <w:ind w:firstLine="567"/>
      </w:pPr>
      <w:r w:rsidRPr="001C0D9E">
        <w:t>В случае поступления ответа на межведомственные запросы в полном объеме и при отсутствии оснований для отказа в предоставлении услуги специалист Уполномоченного органа рассматривает поступившее заявление и готовит проекты следующих документов:</w:t>
      </w:r>
    </w:p>
    <w:p w14:paraId="305FFE67" w14:textId="2247DB43" w:rsidR="00FA199A" w:rsidRPr="001C0D9E" w:rsidRDefault="006B5F60" w:rsidP="006B5F60">
      <w:pPr>
        <w:ind w:firstLine="567"/>
      </w:pPr>
      <w:r>
        <w:t xml:space="preserve">- </w:t>
      </w:r>
      <w:r w:rsidR="00FA199A" w:rsidRPr="001C0D9E">
        <w:t>уведомление о возможности заключения соглашения об установлении сервитута по форме согласно приложению 2 к настоящему Регламенту, если необходимо провести кадастровые работы и поставить часть земельного участка на кадастровый учет;</w:t>
      </w:r>
    </w:p>
    <w:p w14:paraId="6DAF82AB" w14:textId="32D26ED8" w:rsidR="00FA199A" w:rsidRPr="001C0D9E" w:rsidRDefault="006B5F60" w:rsidP="006B5F60">
      <w:pPr>
        <w:ind w:firstLine="567"/>
      </w:pPr>
      <w:r>
        <w:t xml:space="preserve">- </w:t>
      </w:r>
      <w:r w:rsidR="00FA199A" w:rsidRPr="001C0D9E">
        <w:t xml:space="preserve">предложение о заключении соглашения об установлении сервитута в иных границах по форме согласно приложению 3 к настоящему Регламенту, если по результатам рассмотрения заявления об установлении </w:t>
      </w:r>
      <w:proofErr w:type="gramStart"/>
      <w:r w:rsidR="00FA199A" w:rsidRPr="001C0D9E">
        <w:t>сервитута</w:t>
      </w:r>
      <w:proofErr w:type="gramEnd"/>
      <w:r w:rsidR="00FA199A" w:rsidRPr="001C0D9E">
        <w:t xml:space="preserve"> возможно установить сервитут в иных границах, чем указано в заявлении об установлении сервитута и схему границ земельного участка на кадастровом плане;</w:t>
      </w:r>
    </w:p>
    <w:p w14:paraId="0134BE61" w14:textId="02562021" w:rsidR="00FA199A" w:rsidRPr="001C0D9E" w:rsidRDefault="006B5F60" w:rsidP="006B5F60">
      <w:pPr>
        <w:ind w:firstLine="567"/>
      </w:pPr>
      <w:r>
        <w:t xml:space="preserve">- </w:t>
      </w:r>
      <w:r w:rsidR="00FA199A" w:rsidRPr="001C0D9E">
        <w:t>проект соглашения об установлении сервитута по форме согласно приложению 4 к настоящему Регламенту в трех экземплярах,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5F784436" w14:textId="3D1B4670" w:rsidR="00FA199A" w:rsidRPr="001C0D9E" w:rsidRDefault="00FA199A" w:rsidP="006B5F60">
      <w:pPr>
        <w:ind w:firstLine="567"/>
      </w:pPr>
      <w:r w:rsidRPr="001C0D9E">
        <w:t>3.4.2. При наличии оснований для отказа в предоставлении муниципальной услуги,</w:t>
      </w:r>
      <w:r w:rsidR="001C0D9E">
        <w:t xml:space="preserve"> </w:t>
      </w:r>
      <w:r w:rsidRPr="001C0D9E">
        <w:t>готовит проект решения об отказе в установлении сервитута по форме согласно приложению 5 к настоящему Регламенту.</w:t>
      </w:r>
    </w:p>
    <w:p w14:paraId="23DDB592" w14:textId="5A6A1639" w:rsidR="00FA199A" w:rsidRPr="001C0D9E" w:rsidRDefault="00FA199A" w:rsidP="006B5F60">
      <w:pPr>
        <w:ind w:firstLine="567"/>
      </w:pPr>
      <w:r w:rsidRPr="001C0D9E">
        <w:t>3.4.3. Председатель Комитета подписывает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проект соглашения об установлении сервитута в трех экземплярах, постановление об отказе в заключени</w:t>
      </w:r>
      <w:proofErr w:type="gramStart"/>
      <w:r w:rsidRPr="001C0D9E">
        <w:t>и</w:t>
      </w:r>
      <w:proofErr w:type="gramEnd"/>
      <w:r w:rsidRPr="001C0D9E">
        <w:t xml:space="preserve"> соглашения об установлении сервитута, передает на регистрацию.</w:t>
      </w:r>
    </w:p>
    <w:p w14:paraId="0B8B5AD7" w14:textId="32E369E4" w:rsidR="00FA199A" w:rsidRPr="001C0D9E" w:rsidRDefault="00FA199A" w:rsidP="006B5F60">
      <w:pPr>
        <w:ind w:firstLine="567"/>
      </w:pPr>
      <w:r w:rsidRPr="001C0D9E">
        <w:t>Специалист Уполномоченного органа, ответственный за регистрацию документов осуществляет регистрацию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решение об отказе в установлении сервитута.</w:t>
      </w:r>
    </w:p>
    <w:p w14:paraId="7C289171" w14:textId="596219DB" w:rsidR="00FA199A" w:rsidRPr="001C0D9E" w:rsidRDefault="00FA199A" w:rsidP="006B5F60">
      <w:pPr>
        <w:ind w:firstLine="567"/>
      </w:pPr>
      <w:r w:rsidRPr="001C0D9E">
        <w:t>Специалист ответственный за рассмотрение заявления регистрирует в журнале соглашение об установлении сервитута.</w:t>
      </w:r>
    </w:p>
    <w:p w14:paraId="3B6083C1" w14:textId="2386D215" w:rsidR="00FA199A" w:rsidRPr="001C0D9E" w:rsidRDefault="00FA199A" w:rsidP="006B5F60">
      <w:pPr>
        <w:ind w:firstLine="567"/>
      </w:pPr>
      <w:r w:rsidRPr="001C0D9E">
        <w:t>3.4.4. Срок выполнения административного действия - 28 календарных дней с момента регистрации заявления.</w:t>
      </w:r>
    </w:p>
    <w:p w14:paraId="00AB4594" w14:textId="06363C36" w:rsidR="00FA199A" w:rsidRPr="001C0D9E" w:rsidRDefault="00FA199A" w:rsidP="006B5F60">
      <w:pPr>
        <w:ind w:firstLine="567"/>
      </w:pPr>
      <w:r w:rsidRPr="001C0D9E">
        <w:t xml:space="preserve">3.4.5. Критерий принятия решения о выдаче уведомления о возможности заключения соглашения об установлении сервитута - наличие полного комплекта документов, документы </w:t>
      </w:r>
      <w:r w:rsidRPr="001C0D9E">
        <w:lastRenderedPageBreak/>
        <w:t>соответствуют установленным требованиям, отсутствие оснований для отказа в предоставлении муниципальной услуги, необходимость постановки на кадастровый учет земельного участка.</w:t>
      </w:r>
    </w:p>
    <w:p w14:paraId="4598F6AA" w14:textId="69B08927" w:rsidR="00FA199A" w:rsidRPr="001C0D9E" w:rsidRDefault="00FA199A" w:rsidP="006B5F60">
      <w:pPr>
        <w:ind w:firstLine="567"/>
      </w:pPr>
      <w:r w:rsidRPr="001C0D9E">
        <w:t>3.4.6. Критерии принятия решения о направлении предложения о заключении соглашения об установлении сервитута в иных границах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установление сервитута возможно в иных границах земельного участка, чем указано в заявлении об установлении сервитута.</w:t>
      </w:r>
    </w:p>
    <w:p w14:paraId="183B9E92" w14:textId="348A9D72" w:rsidR="00FA199A" w:rsidRPr="001C0D9E" w:rsidRDefault="00FA199A" w:rsidP="006B5F60">
      <w:pPr>
        <w:ind w:firstLine="567"/>
      </w:pPr>
      <w:r w:rsidRPr="001C0D9E">
        <w:t>3.4.7. Критерий принятия решения о заключении проекта соглашения об установлении сервитута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14:paraId="423EF891" w14:textId="44C6F70E" w:rsidR="00FA199A" w:rsidRPr="001C0D9E" w:rsidRDefault="00FA199A" w:rsidP="006B5F60">
      <w:pPr>
        <w:ind w:firstLine="567"/>
      </w:pPr>
      <w:r w:rsidRPr="001C0D9E">
        <w:t>3.4.8. Критерий принятия решения об отказе в установлении сервитута - наличие основания (или оснований) для отказа в предоставлении муниципальной услуги, указанных в пункте 2.14 настоящего Регламента.</w:t>
      </w:r>
    </w:p>
    <w:p w14:paraId="04D2AEFE" w14:textId="546DD6A8" w:rsidR="00FA199A" w:rsidRPr="001C0D9E" w:rsidRDefault="00FA199A" w:rsidP="006B5F60">
      <w:pPr>
        <w:ind w:firstLine="567"/>
      </w:pPr>
      <w:r w:rsidRPr="001C0D9E">
        <w:t>3.4.9.</w:t>
      </w:r>
      <w:r w:rsidR="006B5F60">
        <w:t xml:space="preserve"> </w:t>
      </w:r>
      <w:r w:rsidRPr="001C0D9E">
        <w:t>Результатом административного действия является подписанные и зарегистрированные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заключени</w:t>
      </w:r>
      <w:proofErr w:type="gramStart"/>
      <w:r w:rsidRPr="001C0D9E">
        <w:t>и</w:t>
      </w:r>
      <w:proofErr w:type="gramEnd"/>
      <w:r w:rsidRPr="001C0D9E">
        <w:t xml:space="preserve"> соглашения об установлении сервитута, подписанный проект соглашения об установлении сервитута.</w:t>
      </w:r>
    </w:p>
    <w:p w14:paraId="218FF15C" w14:textId="14D0D9A1" w:rsidR="00FA199A" w:rsidRPr="001C0D9E" w:rsidRDefault="00FA199A" w:rsidP="006B5F60">
      <w:pPr>
        <w:ind w:firstLine="567"/>
      </w:pPr>
      <w:r w:rsidRPr="001C0D9E">
        <w:t>Фиксация результата - занесение информации в систему электронного документооборота или в соответствующий журнал регистрации.</w:t>
      </w:r>
    </w:p>
    <w:p w14:paraId="2A2B1AE8" w14:textId="2B39ACDD" w:rsidR="00FA199A" w:rsidRPr="001C0D9E" w:rsidRDefault="00FA199A" w:rsidP="006B5F60">
      <w:pPr>
        <w:ind w:firstLine="567"/>
      </w:pPr>
      <w:r w:rsidRPr="001C0D9E">
        <w:t>Направление заявителю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 либо решения об отказе в установлении сервитута, либо подписанных уполномоченным органом экземпляров проекта соглашения об установлении сервитута.</w:t>
      </w:r>
    </w:p>
    <w:p w14:paraId="52B410DE" w14:textId="216F1420" w:rsidR="00FA199A" w:rsidRPr="001C0D9E" w:rsidRDefault="00FA199A" w:rsidP="006B5F60">
      <w:pPr>
        <w:ind w:firstLine="567"/>
      </w:pPr>
      <w:r w:rsidRPr="001C0D9E">
        <w:t>3.4.10.</w:t>
      </w:r>
      <w:r w:rsidR="006B5F60">
        <w:t xml:space="preserve"> </w:t>
      </w:r>
      <w:r w:rsidRPr="001C0D9E">
        <w:t>Основанием для начала административного действия является подписанные и зарегистрированные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 либо решения об отказе в установлении сервитута, либо подписанных уполномоченным органом экземпляров проекта соглашения об установлении сервитута.</w:t>
      </w:r>
    </w:p>
    <w:p w14:paraId="60F805A3" w14:textId="386E608A" w:rsidR="00FA199A" w:rsidRPr="001C0D9E" w:rsidRDefault="00FA199A" w:rsidP="006B5F60">
      <w:pPr>
        <w:ind w:firstLine="567"/>
      </w:pPr>
      <w:r w:rsidRPr="001C0D9E">
        <w:t>3.4.11.</w:t>
      </w:r>
      <w:r w:rsidR="006B5F60">
        <w:t xml:space="preserve"> </w:t>
      </w:r>
      <w:r w:rsidRPr="001C0D9E">
        <w:t>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подписанные уполномоченным органом экземпляры проекта соглашения об установлении сервитута направляются заявителю в течение 30 дней с момента принятия и регистрации заявления об установлении сервитута в администрации.</w:t>
      </w:r>
    </w:p>
    <w:p w14:paraId="25FD3B1F" w14:textId="7D7A5CCE" w:rsidR="00FA199A" w:rsidRPr="001C0D9E" w:rsidRDefault="00FA199A" w:rsidP="006B5F60">
      <w:pPr>
        <w:ind w:firstLine="567"/>
      </w:pPr>
      <w:r w:rsidRPr="001C0D9E">
        <w:t xml:space="preserve">3.4.12. </w:t>
      </w:r>
      <w:proofErr w:type="gramStart"/>
      <w:r w:rsidRPr="001C0D9E">
        <w:t>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подписанные уполномоченным органом экземпляры проекта соглашения об установлении сервитута, направляется почтовым отправлением, вручаются лично (представителю) в администрации либо направляются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w:t>
      </w:r>
      <w:proofErr w:type="gramEnd"/>
      <w:r w:rsidRPr="001C0D9E">
        <w:t xml:space="preserve"> государственных и муниципальных услуг (функций), </w:t>
      </w:r>
      <w:proofErr w:type="gramStart"/>
      <w:r w:rsidRPr="001C0D9E">
        <w:t>Едином</w:t>
      </w:r>
      <w:proofErr w:type="gramEnd"/>
      <w:r w:rsidRPr="001C0D9E">
        <w:t xml:space="preserve"> Интернет-портале государственных и муниципальных услуг (функций) Нижегородской области.</w:t>
      </w:r>
    </w:p>
    <w:p w14:paraId="7ED1E63B" w14:textId="5A474066" w:rsidR="00FA199A" w:rsidRPr="001C0D9E" w:rsidRDefault="00FA199A" w:rsidP="006B5F60">
      <w:pPr>
        <w:ind w:firstLine="567"/>
      </w:pPr>
      <w:r w:rsidRPr="001C0D9E">
        <w:t>При получении документа лично, заявитель или представитель заявителя ставит подпись в журнале исходящей корреспонденции или на расписке о приеме документов.</w:t>
      </w:r>
    </w:p>
    <w:p w14:paraId="557A5AB2" w14:textId="77777777" w:rsidR="00FA199A" w:rsidRPr="001C0D9E" w:rsidRDefault="00FA199A" w:rsidP="006B5F60">
      <w:pPr>
        <w:ind w:firstLine="567"/>
      </w:pPr>
      <w:r w:rsidRPr="001C0D9E">
        <w:t>3.4.13. Критерии принятия решения - указания заявителя в заявлении способа направления результата услуги.</w:t>
      </w:r>
    </w:p>
    <w:p w14:paraId="51F642D8" w14:textId="7A7E62BE" w:rsidR="00FA199A" w:rsidRPr="001C0D9E" w:rsidRDefault="00FA199A" w:rsidP="006B5F60">
      <w:pPr>
        <w:ind w:firstLine="567"/>
      </w:pPr>
      <w:r w:rsidRPr="001C0D9E">
        <w:t>Результатом административного действия является выданное уведомление о возможности заключения соглашения об установлении сервитута, предложение о заключении соглашения об установлении сервитутов в иных границах, решение об отказе в установлении сервитута, либо подписанные уполномоченным органом экземпляров проекта соглашения об установлении сервитута.</w:t>
      </w:r>
    </w:p>
    <w:p w14:paraId="6F6F2CB0" w14:textId="37616FE5" w:rsidR="00FA199A" w:rsidRPr="001C0D9E" w:rsidRDefault="00FA199A" w:rsidP="006B5F60">
      <w:pPr>
        <w:ind w:firstLine="567"/>
      </w:pPr>
      <w:r w:rsidRPr="001C0D9E">
        <w:lastRenderedPageBreak/>
        <w:t>3.4.14.</w:t>
      </w:r>
      <w:r w:rsidR="006B5F60">
        <w:t xml:space="preserve"> </w:t>
      </w:r>
      <w:r w:rsidRPr="001C0D9E">
        <w:t>Фиксация факта отправки результата предоставления муниципальной услуги - отметка в системе электронного документооборота, журнале регистрации.</w:t>
      </w:r>
    </w:p>
    <w:p w14:paraId="17123C13" w14:textId="300E71AB" w:rsidR="00FA199A" w:rsidRPr="001C0D9E" w:rsidRDefault="00FA199A" w:rsidP="006B5F60">
      <w:pPr>
        <w:ind w:firstLine="567"/>
      </w:pPr>
      <w:r w:rsidRPr="001C0D9E">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31975A2D" w14:textId="352B7FEB" w:rsidR="00FA199A" w:rsidRPr="001C0D9E" w:rsidRDefault="00FA199A" w:rsidP="006B5F60">
      <w:pPr>
        <w:ind w:firstLine="567"/>
      </w:pPr>
      <w:r w:rsidRPr="001C0D9E">
        <w:t xml:space="preserve">3.4.15. </w:t>
      </w:r>
      <w:proofErr w:type="gramStart"/>
      <w:r w:rsidRPr="001C0D9E">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1C0D9E">
        <w:t xml:space="preserve">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p>
    <w:p w14:paraId="166B4FCF" w14:textId="77777777" w:rsidR="00FA199A" w:rsidRPr="001C0D9E" w:rsidRDefault="00FA199A" w:rsidP="006B5F60">
      <w:pPr>
        <w:ind w:firstLine="567"/>
      </w:pPr>
      <w:bookmarkStart w:id="1" w:name="Par107"/>
      <w:bookmarkEnd w:id="1"/>
      <w:r w:rsidRPr="001C0D9E">
        <w:t>3.4.16. Выдача заявителю результата предоставления муниципальной услуги.</w:t>
      </w:r>
    </w:p>
    <w:p w14:paraId="2DE17B69" w14:textId="268F585E" w:rsidR="00FA199A" w:rsidRPr="001C0D9E" w:rsidRDefault="00FA199A" w:rsidP="006B5F60">
      <w:pPr>
        <w:ind w:firstLine="567"/>
      </w:pPr>
      <w:r w:rsidRPr="001C0D9E">
        <w:t>3.4.17.</w:t>
      </w:r>
      <w:r w:rsidR="001C0D9E">
        <w:t xml:space="preserve"> </w:t>
      </w:r>
      <w:r w:rsidRPr="001C0D9E">
        <w:t>Основанием для начала административного действия является подписанное и зарегистрированное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подписанные уполномоченным органом экземпляры проекта соглашения об установлении сервитута.</w:t>
      </w:r>
    </w:p>
    <w:p w14:paraId="3E48425D" w14:textId="31733AB4" w:rsidR="00FA199A" w:rsidRPr="001C0D9E" w:rsidRDefault="00FA199A" w:rsidP="006B5F60">
      <w:pPr>
        <w:ind w:firstLine="567"/>
      </w:pPr>
      <w:r w:rsidRPr="001C0D9E">
        <w:t>3.4.18.</w:t>
      </w:r>
      <w:r w:rsidR="001C0D9E">
        <w:t xml:space="preserve"> </w:t>
      </w:r>
      <w:proofErr w:type="gramStart"/>
      <w:r w:rsidRPr="001C0D9E">
        <w:t>В случае если способ предоставления муниципальной услуги заявителю - личное обращение через ГБУ НО «УМФЦ», специалист Уполномоченного органа, ответственный за регистрацию документов, в срок не позднее 1 рабочего дня со дня оформления результата предоставления услуги, передает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подписанные</w:t>
      </w:r>
      <w:proofErr w:type="gramEnd"/>
      <w:r w:rsidRPr="001C0D9E">
        <w:t xml:space="preserve"> уполномоченным органом экземпляры проекта соглашения об установлении сервитута сотруднику ГБУ НО «УМФЦ» с отметкой в журнале передачи документов в ГБУ НО «УМФЦ» для последующей выдачи заявителю.</w:t>
      </w:r>
    </w:p>
    <w:p w14:paraId="7526ADBE" w14:textId="70CB11AB" w:rsidR="00FA199A" w:rsidRPr="001C0D9E" w:rsidRDefault="00FA199A" w:rsidP="006B5F60">
      <w:pPr>
        <w:ind w:firstLine="567"/>
      </w:pPr>
      <w:r w:rsidRPr="001C0D9E">
        <w:t>3.4.19. В случае</w:t>
      </w:r>
      <w:proofErr w:type="gramStart"/>
      <w:r w:rsidRPr="001C0D9E">
        <w:t>,</w:t>
      </w:r>
      <w:proofErr w:type="gramEnd"/>
      <w:r w:rsidRPr="001C0D9E">
        <w:t xml:space="preserve"> если заявление на предоставление муниципальной услуги подано заявителем лично в Уполномоченный орган, и способ получения результата предоставления муниципальной услуги выбран заявителем лично, - специалист Уполномоченного органа, ответственный за регистрацию документов, выдает документы заявителю лично.</w:t>
      </w:r>
    </w:p>
    <w:p w14:paraId="67E4488F" w14:textId="3971CC5A" w:rsidR="00FA199A" w:rsidRPr="001C0D9E" w:rsidRDefault="00FA199A" w:rsidP="006B5F60">
      <w:pPr>
        <w:ind w:firstLine="567"/>
      </w:pPr>
      <w:r w:rsidRPr="001C0D9E">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3BC07D93" w14:textId="5DB95CA7" w:rsidR="00FA199A" w:rsidRPr="001C0D9E" w:rsidRDefault="00FA199A" w:rsidP="006B5F60">
      <w:pPr>
        <w:ind w:firstLine="567"/>
      </w:pPr>
      <w:r w:rsidRPr="001C0D9E">
        <w:t>В случае</w:t>
      </w:r>
      <w:proofErr w:type="gramStart"/>
      <w:r w:rsidRPr="001C0D9E">
        <w:t>,</w:t>
      </w:r>
      <w:proofErr w:type="gramEnd"/>
      <w:r w:rsidRPr="001C0D9E">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14:paraId="629E5242" w14:textId="733FEB67" w:rsidR="00FA199A" w:rsidRPr="001C0D9E" w:rsidRDefault="00FA199A" w:rsidP="006B5F60">
      <w:pPr>
        <w:ind w:firstLine="567"/>
      </w:pPr>
      <w:r w:rsidRPr="001C0D9E">
        <w:t>3.4.20.</w:t>
      </w:r>
      <w:r w:rsidR="001C0D9E">
        <w:t xml:space="preserve"> </w:t>
      </w:r>
      <w:r w:rsidRPr="001C0D9E">
        <w:t>В случае</w:t>
      </w:r>
      <w:proofErr w:type="gramStart"/>
      <w:r w:rsidRPr="001C0D9E">
        <w:t>,</w:t>
      </w:r>
      <w:proofErr w:type="gramEnd"/>
      <w:r w:rsidRPr="001C0D9E">
        <w:t xml:space="preserve">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Уполномоченного органа, ответственный за регистрацию документов, направляет результат предоставления муниципальной услуги по почте простым почтовым отправлением на адрес, указанный в заявлении.</w:t>
      </w:r>
    </w:p>
    <w:p w14:paraId="6EC6905B" w14:textId="2B246935" w:rsidR="00FA199A" w:rsidRPr="001C0D9E" w:rsidRDefault="00FA199A" w:rsidP="006B5F60">
      <w:pPr>
        <w:ind w:firstLine="567"/>
      </w:pPr>
      <w:r w:rsidRPr="001C0D9E">
        <w:t>3.4.21. Если заявление подано в электронной форме с использованием Единого портала, постановление о заключении соглашения об установлении сервитута и соглашение об установлении сервитута либо постановление об отказе в заключени</w:t>
      </w:r>
      <w:proofErr w:type="gramStart"/>
      <w:r w:rsidRPr="001C0D9E">
        <w:t>и</w:t>
      </w:r>
      <w:proofErr w:type="gramEnd"/>
      <w:r w:rsidRPr="001C0D9E">
        <w:t xml:space="preserve"> соглашения об установлении сервитута, направляются ответственным должностным лицом, в «личном кабинете» заявителя.</w:t>
      </w:r>
    </w:p>
    <w:p w14:paraId="529CDFDB" w14:textId="2EE4D75E" w:rsidR="00FA199A" w:rsidRPr="001C0D9E" w:rsidRDefault="00FA199A" w:rsidP="006B5F60">
      <w:pPr>
        <w:ind w:firstLine="567"/>
      </w:pPr>
      <w:r w:rsidRPr="001C0D9E">
        <w:t>Максимальный срок выполнения административного действия составляет один рабочий день.</w:t>
      </w:r>
    </w:p>
    <w:p w14:paraId="6744A481" w14:textId="4F3CF0A7" w:rsidR="00FA199A" w:rsidRPr="001C0D9E" w:rsidRDefault="00FA199A" w:rsidP="006B5F60">
      <w:pPr>
        <w:ind w:firstLine="567"/>
      </w:pPr>
      <w:r w:rsidRPr="001C0D9E">
        <w:t>3.4.22.</w:t>
      </w:r>
      <w:r w:rsidR="001C0D9E">
        <w:t xml:space="preserve"> </w:t>
      </w:r>
      <w:r w:rsidRPr="001C0D9E">
        <w:t>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14:paraId="4F67E1CC" w14:textId="1C270512" w:rsidR="00FA199A" w:rsidRPr="001C0D9E" w:rsidRDefault="00FA199A" w:rsidP="006B5F60">
      <w:pPr>
        <w:ind w:firstLine="567"/>
      </w:pPr>
      <w:r w:rsidRPr="001C0D9E">
        <w:lastRenderedPageBreak/>
        <w:t xml:space="preserve">Критерии принятия решения по выбору </w:t>
      </w:r>
      <w:proofErr w:type="gramStart"/>
      <w:r w:rsidRPr="001C0D9E">
        <w:t>варианта отправки результата предоставления услуги</w:t>
      </w:r>
      <w:proofErr w:type="gramEnd"/>
      <w:r w:rsidRPr="001C0D9E">
        <w:t xml:space="preserve"> заявителю - указание заявителем в расписке о приеме документов либо в заявлении способа направления результата услуги.</w:t>
      </w:r>
    </w:p>
    <w:p w14:paraId="5F4E2F64" w14:textId="1FFA47CD" w:rsidR="00FA199A" w:rsidRPr="001C0D9E" w:rsidRDefault="00FA199A" w:rsidP="006B5F60">
      <w:pPr>
        <w:ind w:firstLine="567"/>
      </w:pPr>
      <w:r w:rsidRPr="001C0D9E">
        <w:t>3.4.23. Результатом является выданное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подписанные уполномоченным органом экземпляры проекта соглашения об установлении сервитута.</w:t>
      </w:r>
    </w:p>
    <w:p w14:paraId="557CF8D4" w14:textId="77777777" w:rsidR="00FA199A" w:rsidRPr="001C0D9E" w:rsidRDefault="00FA199A" w:rsidP="006B5F60">
      <w:pPr>
        <w:ind w:firstLine="567"/>
      </w:pPr>
      <w:r w:rsidRPr="001C0D9E">
        <w:t>3.4.24.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3662AD44" w14:textId="77777777" w:rsidR="00FA199A" w:rsidRPr="001C0D9E" w:rsidRDefault="00FA199A" w:rsidP="006B5F60">
      <w:pPr>
        <w:ind w:firstLine="567"/>
      </w:pPr>
      <w:r w:rsidRPr="001C0D9E">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029DD1CA" w14:textId="5FA14928" w:rsidR="00FA199A" w:rsidRPr="001C0D9E" w:rsidRDefault="00FA199A" w:rsidP="006B5F60">
      <w:pPr>
        <w:ind w:firstLine="567"/>
      </w:pPr>
      <w:r w:rsidRPr="001C0D9E">
        <w:t>3.4.25.</w:t>
      </w:r>
      <w:r w:rsidR="006B5F60">
        <w:t xml:space="preserve"> </w:t>
      </w:r>
      <w:r w:rsidRPr="001C0D9E">
        <w:t>Срок направления результата - один рабочий день, следующий после подписания соглашения об установлении сервитута или постановления об отказе в заключени</w:t>
      </w:r>
      <w:proofErr w:type="gramStart"/>
      <w:r w:rsidRPr="001C0D9E">
        <w:t>и</w:t>
      </w:r>
      <w:proofErr w:type="gramEnd"/>
      <w:r w:rsidRPr="001C0D9E">
        <w:t xml:space="preserve"> соглашения об установлении сервитута.</w:t>
      </w:r>
    </w:p>
    <w:p w14:paraId="7B85DBD1" w14:textId="5C1D9C19" w:rsidR="00FA199A" w:rsidRPr="001C0D9E" w:rsidRDefault="00FA199A" w:rsidP="006B5F60">
      <w:pPr>
        <w:ind w:firstLine="567"/>
      </w:pPr>
      <w:r w:rsidRPr="001C0D9E">
        <w:t>Заявитель обязан подписать проект соглашения об установлении сервитута не позднее чем через 30 дней со дня его получения и вернуть в Комитет экземпляры соглашения.</w:t>
      </w:r>
    </w:p>
    <w:p w14:paraId="594ECBED" w14:textId="76FA479E" w:rsidR="00FA199A" w:rsidRPr="001C0D9E" w:rsidRDefault="00FA199A" w:rsidP="006B5F60">
      <w:pPr>
        <w:ind w:firstLine="567"/>
      </w:pPr>
      <w:r w:rsidRPr="001C0D9E">
        <w:t>3.4.26.</w:t>
      </w:r>
      <w:r w:rsidR="006B5F60">
        <w:t xml:space="preserve"> </w:t>
      </w:r>
      <w:r w:rsidRPr="001C0D9E">
        <w:t>Подписанное сторонами соглашение об установлении сервитута, подлежащее государственной регистрации, направляется специалистом ответственным за регистрацию документов в Едином государственном реестре недвижимости в Управление Федеральной службы государственной регистрации сервитута в течение 5 рабочих дней с момента его поступления в Уполномоченный орган.</w:t>
      </w:r>
    </w:p>
    <w:p w14:paraId="3EF21C56" w14:textId="7A9A5EBF" w:rsidR="00FA199A" w:rsidRPr="001C0D9E" w:rsidRDefault="00FA199A" w:rsidP="006B5F60">
      <w:pPr>
        <w:ind w:firstLine="567"/>
      </w:pPr>
      <w:r w:rsidRPr="001C0D9E">
        <w:t>Один экземпляр соглашения об установлении сервитута и выписка из Единого государственного реестра недвижимости возвращается заявителю почтовым отправлением с уведомлением о вручении либо вручается лично заявителю или его представителю в течение 5 календарных дней с момента поступления в Комитет из Управления Федеральной службы государственной регистрации, кадастра и картографии по Нижегородской области.</w:t>
      </w:r>
    </w:p>
    <w:p w14:paraId="6935F5E4" w14:textId="77777777" w:rsidR="00FA199A" w:rsidRPr="001C0D9E" w:rsidRDefault="00FA199A" w:rsidP="001C0D9E">
      <w:pPr>
        <w:ind w:firstLine="0"/>
      </w:pPr>
    </w:p>
    <w:p w14:paraId="5627262F" w14:textId="77777777" w:rsidR="00FA199A" w:rsidRPr="006B5F60" w:rsidRDefault="00FA199A" w:rsidP="006B5F60">
      <w:pPr>
        <w:ind w:firstLine="0"/>
        <w:jc w:val="center"/>
        <w:rPr>
          <w:b/>
          <w:bCs/>
        </w:rPr>
      </w:pPr>
      <w:r w:rsidRPr="006B5F60">
        <w:rPr>
          <w:b/>
          <w:bCs/>
        </w:rPr>
        <w:t>Порядок исправления допущенных опечаток и ошибок в выданных в результате предоставления муниципальной услуги документах.</w:t>
      </w:r>
    </w:p>
    <w:p w14:paraId="36F0CAAB" w14:textId="0F31CA63" w:rsidR="00FA199A" w:rsidRPr="001C0D9E" w:rsidRDefault="00FA199A" w:rsidP="006B5F60">
      <w:pPr>
        <w:ind w:firstLine="567"/>
      </w:pPr>
      <w:r w:rsidRPr="001C0D9E">
        <w:t>3.5.</w:t>
      </w:r>
      <w:r w:rsidR="001C0D9E">
        <w:t xml:space="preserve"> </w:t>
      </w:r>
      <w:proofErr w:type="gramStart"/>
      <w:r w:rsidRPr="001C0D9E">
        <w:t>Основанием для начала административной процедуры является поступление от заявителя в Уполномоченный орган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Единый Интернет-портал, а также путем обращения заявителя в Уполномоченный орган</w:t>
      </w:r>
      <w:proofErr w:type="gramEnd"/>
      <w:r w:rsidRPr="001C0D9E">
        <w:t xml:space="preserve"> лично либо через представителя.</w:t>
      </w:r>
    </w:p>
    <w:p w14:paraId="4E9BC3AF" w14:textId="042DFB54" w:rsidR="00FA199A" w:rsidRPr="001C0D9E" w:rsidRDefault="00FA199A" w:rsidP="006B5F60">
      <w:pPr>
        <w:ind w:firstLine="567"/>
      </w:pPr>
      <w:r w:rsidRPr="001C0D9E">
        <w:t>3.5.1.</w:t>
      </w:r>
      <w:r w:rsidR="001C0D9E">
        <w:t xml:space="preserve"> </w:t>
      </w:r>
      <w:r w:rsidRPr="001C0D9E">
        <w:t>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rsidRPr="001C0D9E">
        <w:t xml:space="preserve">или) </w:t>
      </w:r>
      <w:proofErr w:type="gramEnd"/>
      <w:r w:rsidRPr="001C0D9E">
        <w:t>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14:paraId="48AEE7F1" w14:textId="243F54BE" w:rsidR="00FA199A" w:rsidRPr="001C0D9E" w:rsidRDefault="00FA199A" w:rsidP="006B5F60">
      <w:pPr>
        <w:ind w:firstLine="567"/>
      </w:pPr>
      <w:r w:rsidRPr="001C0D9E">
        <w:t>3.5.2.</w:t>
      </w:r>
      <w:r w:rsidR="001C0D9E">
        <w:t xml:space="preserve"> </w:t>
      </w:r>
      <w:r w:rsidRPr="001C0D9E">
        <w:t>Регистрация заявления об исправлении опечаток или ошибок и документов осуществляется в течение 1 рабочего дня.</w:t>
      </w:r>
    </w:p>
    <w:p w14:paraId="7904DA72" w14:textId="77777777" w:rsidR="00FA199A" w:rsidRPr="001C0D9E" w:rsidRDefault="00FA199A" w:rsidP="006B5F60">
      <w:pPr>
        <w:ind w:firstLine="567"/>
      </w:pPr>
      <w:r w:rsidRPr="001C0D9E">
        <w:t>3.5.3. После регистрации документов, в тот же день они передаются в Комитет. Председатель Комитета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14:paraId="4A3D35B5" w14:textId="1439FF4A" w:rsidR="00FA199A" w:rsidRPr="001C0D9E" w:rsidRDefault="00FA199A" w:rsidP="006B5F60">
      <w:pPr>
        <w:ind w:firstLine="567"/>
      </w:pPr>
      <w:r w:rsidRPr="001C0D9E">
        <w:t>Срок осуществления действий по регистрации документов - 15 минут в течение одного рабочего дня.</w:t>
      </w:r>
    </w:p>
    <w:p w14:paraId="294248FB" w14:textId="10036A4A" w:rsidR="00FA199A" w:rsidRPr="001C0D9E" w:rsidRDefault="00FA199A" w:rsidP="006B5F60">
      <w:pPr>
        <w:ind w:firstLine="567"/>
      </w:pPr>
      <w:r w:rsidRPr="001C0D9E">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6EF6920F" w14:textId="6E115965" w:rsidR="00FA199A" w:rsidRPr="001C0D9E" w:rsidRDefault="00FA199A" w:rsidP="006B5F60">
      <w:pPr>
        <w:ind w:firstLine="567"/>
      </w:pPr>
      <w:r w:rsidRPr="001C0D9E">
        <w:lastRenderedPageBreak/>
        <w:t>Критерий принятия решения о регистрации документов - поступление заявления об исправлении опечаток или ошибок и прилагаемых документов.</w:t>
      </w:r>
    </w:p>
    <w:p w14:paraId="044E313B" w14:textId="2A9F6098" w:rsidR="00FA199A" w:rsidRPr="001C0D9E" w:rsidRDefault="00FA199A" w:rsidP="006B5F60">
      <w:pPr>
        <w:ind w:firstLine="567"/>
      </w:pPr>
      <w:r w:rsidRPr="001C0D9E">
        <w:t>3.5.4. Результатом административной процедуры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14:paraId="46C34793" w14:textId="03FBDB8F" w:rsidR="00FA199A" w:rsidRPr="001C0D9E" w:rsidRDefault="00FA199A" w:rsidP="006B5F60">
      <w:pPr>
        <w:ind w:firstLine="567"/>
      </w:pPr>
      <w:r w:rsidRPr="001C0D9E">
        <w:t>Фиксация результата - занесение информации в систему электронного документооборота или в журнал входящей корреспонденции.</w:t>
      </w:r>
    </w:p>
    <w:p w14:paraId="4C9DB382" w14:textId="7022BEF5" w:rsidR="00FA199A" w:rsidRPr="001C0D9E" w:rsidRDefault="00FA199A" w:rsidP="006B5F60">
      <w:pPr>
        <w:ind w:firstLine="567"/>
      </w:pPr>
      <w:r w:rsidRPr="001C0D9E">
        <w:t>3.5.5. Рассмотрение и принятие решения по заявлению об исправлении опечаток или ошибок.</w:t>
      </w:r>
    </w:p>
    <w:p w14:paraId="58FC6BA6" w14:textId="0004BE2F" w:rsidR="00FA199A" w:rsidRPr="001C0D9E" w:rsidRDefault="00FA199A" w:rsidP="008036B2">
      <w:pPr>
        <w:ind w:firstLine="567"/>
      </w:pPr>
      <w:r w:rsidRPr="001C0D9E">
        <w:t>Основанием для начала административной процедуры является зарегистрированное заявление об исправлении опечаток или ошибок и прилагаемые к нему документы с указанием исполнителя.</w:t>
      </w:r>
    </w:p>
    <w:p w14:paraId="66BAAEF2" w14:textId="5100CA3E" w:rsidR="00FA199A" w:rsidRPr="001C0D9E" w:rsidRDefault="00FA199A" w:rsidP="008036B2">
      <w:pPr>
        <w:ind w:firstLine="567"/>
      </w:pPr>
      <w:r w:rsidRPr="001C0D9E">
        <w:t>Специалист, ответственный за рассмотрение заявления об исправлении опечаток или ошибок и прилагаемых к нему документов:</w:t>
      </w:r>
    </w:p>
    <w:p w14:paraId="22D66C7B" w14:textId="77777777" w:rsidR="00FA199A" w:rsidRPr="001C0D9E" w:rsidRDefault="00FA199A" w:rsidP="008036B2">
      <w:pPr>
        <w:ind w:firstLine="567"/>
      </w:pPr>
      <w:r w:rsidRPr="001C0D9E">
        <w:t>- осуществляет анализ заявления об исправлении опечаток или ошибок и представленных документов;</w:t>
      </w:r>
    </w:p>
    <w:p w14:paraId="170C7A1C" w14:textId="023352A7" w:rsidR="00FA199A" w:rsidRPr="001C0D9E" w:rsidRDefault="00FA199A" w:rsidP="008036B2">
      <w:pPr>
        <w:ind w:firstLine="567"/>
      </w:pPr>
      <w:r w:rsidRPr="001C0D9E">
        <w:t>-</w:t>
      </w:r>
      <w:r w:rsidR="001C0D9E">
        <w:t xml:space="preserve"> </w:t>
      </w:r>
      <w:r w:rsidRPr="001C0D9E">
        <w:t>осуществляет поиск документов, на основании которых было подготовлено постановление и соглашение об установлении сервитута;</w:t>
      </w:r>
    </w:p>
    <w:p w14:paraId="54B54C54" w14:textId="19E89B23" w:rsidR="00FA199A" w:rsidRPr="001C0D9E" w:rsidRDefault="00FA199A" w:rsidP="008036B2">
      <w:pPr>
        <w:ind w:firstLine="567"/>
      </w:pPr>
      <w:r w:rsidRPr="001C0D9E">
        <w:t>-</w:t>
      </w:r>
      <w:r w:rsidR="001C0D9E">
        <w:t xml:space="preserve"> </w:t>
      </w:r>
      <w:r w:rsidRPr="001C0D9E">
        <w:t>сличает представленные заявителем документы и документы, которые хранятся в</w:t>
      </w:r>
      <w:r w:rsidR="001C0D9E">
        <w:t xml:space="preserve"> </w:t>
      </w:r>
      <w:r w:rsidRPr="001C0D9E">
        <w:t xml:space="preserve">Уполномоченном органе на предмет их тождественности либо направляет межведомственные запросы, если заявитель не представил документы, указанные в </w:t>
      </w:r>
      <w:r w:rsidRPr="00306FC6">
        <w:t>пункте 2.</w:t>
      </w:r>
      <w:r w:rsidRPr="001C0D9E">
        <w:t>8 настоящего Регламента;</w:t>
      </w:r>
    </w:p>
    <w:p w14:paraId="4A3E0948" w14:textId="77777777" w:rsidR="00FA199A" w:rsidRPr="001C0D9E" w:rsidRDefault="00FA199A" w:rsidP="008036B2">
      <w:pPr>
        <w:ind w:firstLine="567"/>
      </w:pPr>
      <w:r w:rsidRPr="001C0D9E">
        <w:t>- в случае</w:t>
      </w:r>
      <w:proofErr w:type="gramStart"/>
      <w:r w:rsidRPr="001C0D9E">
        <w:t>,</w:t>
      </w:r>
      <w:proofErr w:type="gramEnd"/>
      <w:r w:rsidRPr="001C0D9E">
        <w:t xml:space="preserve"> если при выявлении в документах была допущена ошибка либо опечатка, подготавливает проект решения о внесении изменений в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либо проект дополнительного соглашения к соглашению об установлении сервитута, согласовывает его в установленном порядке и передает на подпись уполномоченному должностному лицу;</w:t>
      </w:r>
    </w:p>
    <w:p w14:paraId="48F6F608" w14:textId="77777777" w:rsidR="00FA199A" w:rsidRPr="001C0D9E" w:rsidRDefault="00FA199A" w:rsidP="008036B2">
      <w:pPr>
        <w:ind w:firstLine="567"/>
      </w:pPr>
      <w:r w:rsidRPr="001C0D9E">
        <w:t>- в случае</w:t>
      </w:r>
      <w:proofErr w:type="gramStart"/>
      <w:r w:rsidRPr="001C0D9E">
        <w:t>,</w:t>
      </w:r>
      <w:proofErr w:type="gramEnd"/>
      <w:r w:rsidRPr="001C0D9E">
        <w:t xml:space="preserve"> если в представленных документах заявителем отсутствуют расхождения с данными, указанными в документах, 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председатель Комитета.</w:t>
      </w:r>
    </w:p>
    <w:p w14:paraId="454979CE" w14:textId="77777777" w:rsidR="00FA199A" w:rsidRPr="001C0D9E" w:rsidRDefault="00FA199A" w:rsidP="008036B2">
      <w:pPr>
        <w:ind w:firstLine="567"/>
      </w:pPr>
      <w:r w:rsidRPr="001C0D9E">
        <w:t xml:space="preserve">3.5.6. </w:t>
      </w:r>
      <w:proofErr w:type="gramStart"/>
      <w:r w:rsidRPr="001C0D9E">
        <w:t>После подписания уведомление об отказе в исправлении опечаток или ошибок, или решение о внесении изменений в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 либо проект дополнительного соглашения к соглашению об установлении сервитута, передаются на регистрацию.</w:t>
      </w:r>
      <w:proofErr w:type="gramEnd"/>
    </w:p>
    <w:p w14:paraId="2ED2B911" w14:textId="30C149F1" w:rsidR="00FA199A" w:rsidRPr="001C0D9E" w:rsidRDefault="00FA199A" w:rsidP="008036B2">
      <w:pPr>
        <w:ind w:firstLine="567"/>
      </w:pPr>
      <w:r w:rsidRPr="001C0D9E">
        <w:t>Срок осуществления действий - 10рабочихдней.</w:t>
      </w:r>
    </w:p>
    <w:p w14:paraId="651283DC" w14:textId="49CBF6A1" w:rsidR="00FA199A" w:rsidRPr="001C0D9E" w:rsidRDefault="00FA199A" w:rsidP="008036B2">
      <w:pPr>
        <w:ind w:firstLine="567"/>
      </w:pPr>
      <w:proofErr w:type="gramStart"/>
      <w:r w:rsidRPr="001C0D9E">
        <w:t>Специалист ответственный за регистрацию документов, после подписания в течение одного рабочего дня осуществляет регистрацию решения о внесении изменений в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решения об отказе в установлении сервитута, либо проекта дополнительного соглашения к соглашению об установлении сервитута путем занесения данных в систему электронного документооборота или</w:t>
      </w:r>
      <w:proofErr w:type="gramEnd"/>
      <w:r w:rsidRPr="001C0D9E">
        <w:t xml:space="preserve"> в журнал регистрации.</w:t>
      </w:r>
    </w:p>
    <w:p w14:paraId="12598217" w14:textId="1DB1D1D7" w:rsidR="00FA199A" w:rsidRPr="001C0D9E" w:rsidRDefault="00FA199A" w:rsidP="008036B2">
      <w:pPr>
        <w:ind w:firstLine="567"/>
      </w:pPr>
      <w:r w:rsidRPr="001C0D9E">
        <w:t>Срок осуществления действий - один рабочий день.</w:t>
      </w:r>
    </w:p>
    <w:p w14:paraId="0EE066CE" w14:textId="23A57623" w:rsidR="00FA199A" w:rsidRPr="001C0D9E" w:rsidRDefault="00FA199A" w:rsidP="008036B2">
      <w:pPr>
        <w:ind w:firstLine="567"/>
      </w:pPr>
      <w:r w:rsidRPr="001C0D9E">
        <w:t>Критерием принятия решения об исправлении опечаток или ошибок является наличие допущенных опечаток или ошибок.</w:t>
      </w:r>
    </w:p>
    <w:p w14:paraId="51D49406" w14:textId="265B9D12" w:rsidR="00FA199A" w:rsidRPr="001C0D9E" w:rsidRDefault="00FA199A" w:rsidP="008036B2">
      <w:pPr>
        <w:ind w:firstLine="567"/>
      </w:pPr>
      <w:r w:rsidRPr="001C0D9E">
        <w:t>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соглашения об установлении сервитута.</w:t>
      </w:r>
    </w:p>
    <w:p w14:paraId="633F83F1" w14:textId="31B57FD2" w:rsidR="00FA199A" w:rsidRPr="001C0D9E" w:rsidRDefault="00FA199A" w:rsidP="008036B2">
      <w:pPr>
        <w:ind w:firstLine="567"/>
      </w:pPr>
      <w:r w:rsidRPr="001C0D9E">
        <w:lastRenderedPageBreak/>
        <w:t>3.5.7.</w:t>
      </w:r>
      <w:r w:rsidR="008036B2">
        <w:t xml:space="preserve"> </w:t>
      </w:r>
      <w:r w:rsidRPr="001C0D9E">
        <w:t>Результатом рассмотрения обращения об исправлении допущенных опечаток и ошибок являются решения о внесении изменений в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решения об отказе в установлении сервитута, либо проекта дополнительного соглашения к соглашению об установлении сервитута.</w:t>
      </w:r>
    </w:p>
    <w:p w14:paraId="16B5A59F" w14:textId="098DFEFB" w:rsidR="00FA199A" w:rsidRPr="001C0D9E" w:rsidRDefault="001C0D9E" w:rsidP="008036B2">
      <w:pPr>
        <w:ind w:firstLine="567"/>
      </w:pPr>
      <w:r>
        <w:t xml:space="preserve"> </w:t>
      </w:r>
      <w:r w:rsidR="00FA199A" w:rsidRPr="001C0D9E">
        <w:t>Фиксация результата - в системе электронного документооборота или в журнале регистрации. Выдача результата.</w:t>
      </w:r>
    </w:p>
    <w:p w14:paraId="519F7BE8" w14:textId="48FDC73A" w:rsidR="00FA199A" w:rsidRPr="001C0D9E" w:rsidRDefault="00FA199A" w:rsidP="008036B2">
      <w:pPr>
        <w:ind w:firstLine="567"/>
      </w:pPr>
      <w:r w:rsidRPr="001C0D9E">
        <w:t>3.5.8.</w:t>
      </w:r>
      <w:r w:rsidR="008036B2">
        <w:t xml:space="preserve"> </w:t>
      </w:r>
      <w:r w:rsidRPr="001C0D9E">
        <w:t>Основанием для начала административного действия является оформленное решение о внесении изменений в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либо проект дополнительного соглашения к соглашению об установлении сервитута либо решение об отказе в исправлении опечаток или ошибок.</w:t>
      </w:r>
    </w:p>
    <w:p w14:paraId="6E61677E" w14:textId="1110B509" w:rsidR="00FA199A" w:rsidRPr="001C0D9E" w:rsidRDefault="00FA199A" w:rsidP="008036B2">
      <w:pPr>
        <w:ind w:firstLine="567"/>
      </w:pPr>
      <w:r w:rsidRPr="001C0D9E">
        <w:t>3.5.9.</w:t>
      </w:r>
      <w:r w:rsidR="008036B2">
        <w:t xml:space="preserve"> </w:t>
      </w:r>
      <w:proofErr w:type="gramStart"/>
      <w:r w:rsidRPr="001C0D9E">
        <w:t>Специалист в течение одного рабочего дня после подписания и регистрации решения о внесении изменений в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либо проекта дополнительного соглашения к соглашению об установлении сервитута либо решения об отказе в исправлении опечаток или ошибок, информирует заявителя о принятом решении.</w:t>
      </w:r>
      <w:proofErr w:type="gramEnd"/>
    </w:p>
    <w:p w14:paraId="29CC426A" w14:textId="4AD0D54F" w:rsidR="00FA199A" w:rsidRPr="001C0D9E" w:rsidRDefault="00FA199A" w:rsidP="008036B2">
      <w:pPr>
        <w:ind w:firstLine="567"/>
      </w:pPr>
      <w:r w:rsidRPr="001C0D9E">
        <w:t>При этом по желанию заявителя информирование может осуществляться путем передачи текстовых сообщений на адрес электронной почты заявителя.</w:t>
      </w:r>
    </w:p>
    <w:p w14:paraId="1C1C96E1" w14:textId="48941E5A" w:rsidR="00FA199A" w:rsidRPr="001C0D9E" w:rsidRDefault="00FA199A" w:rsidP="008036B2">
      <w:pPr>
        <w:ind w:firstLine="567"/>
      </w:pPr>
      <w:proofErr w:type="gramStart"/>
      <w:r w:rsidRPr="001C0D9E">
        <w:t>Результат услуги по желанию заявителя вручается ему лично, либо направляется в личный кабинет на Едином портале, Едином Интернет-портале, но не позднее одного рабочего дня, следующего после подписания и регистрации решения о внесении изменений в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либо проекта дополнительного соглашения к соглашению об установлении</w:t>
      </w:r>
      <w:proofErr w:type="gramEnd"/>
      <w:r w:rsidRPr="001C0D9E">
        <w:t xml:space="preserve"> сервитута либо решения об отказе в исправлении опечаток или ошибок.</w:t>
      </w:r>
    </w:p>
    <w:p w14:paraId="0FD4FC53" w14:textId="755D36B0" w:rsidR="00FA199A" w:rsidRPr="001C0D9E" w:rsidRDefault="00FA199A" w:rsidP="008036B2">
      <w:pPr>
        <w:ind w:firstLine="567"/>
      </w:pPr>
      <w:r w:rsidRPr="001C0D9E">
        <w:t>Результат выдается заявителю лично в Уполномоченном органе либо направляется почтовым отправлением с уведомлением.</w:t>
      </w:r>
    </w:p>
    <w:p w14:paraId="78E0B3AC" w14:textId="1407EF88" w:rsidR="00FA199A" w:rsidRPr="001C0D9E" w:rsidRDefault="00FA199A" w:rsidP="008036B2">
      <w:pPr>
        <w:ind w:firstLine="567"/>
      </w:pPr>
      <w:r w:rsidRPr="001C0D9E">
        <w:t>По почте заявителю направляется письмо с уведомлением о вручении в течение одного рабочего дня, следующим после подписания решения или дополнения к соглашению об установлении сервитута либо решения об отказе в исправлении опечаток или ошибок.</w:t>
      </w:r>
    </w:p>
    <w:p w14:paraId="5F59BE2D" w14:textId="0F7CF5F9" w:rsidR="00FA199A" w:rsidRPr="001C0D9E" w:rsidRDefault="00FA199A" w:rsidP="008036B2">
      <w:pPr>
        <w:ind w:firstLine="567"/>
      </w:pPr>
      <w:r w:rsidRPr="001C0D9E">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1C0D9E">
        <w:t>предоставить документ</w:t>
      </w:r>
      <w:proofErr w:type="gramEnd"/>
      <w:r w:rsidRPr="001C0D9E">
        <w:t>, удостоверяющий личность, а представитель заявителя - дополнительно документ, подтверждающий полномочия представителя заявителя.</w:t>
      </w:r>
    </w:p>
    <w:p w14:paraId="10E1A562" w14:textId="47F50276" w:rsidR="00FA199A" w:rsidRPr="001C0D9E" w:rsidRDefault="00FA199A" w:rsidP="008036B2">
      <w:pPr>
        <w:ind w:firstLine="567"/>
      </w:pPr>
      <w:r w:rsidRPr="001C0D9E">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3B925CB2" w14:textId="1D6C3AC4" w:rsidR="00FA199A" w:rsidRPr="001C0D9E" w:rsidRDefault="00FA199A" w:rsidP="008036B2">
      <w:pPr>
        <w:ind w:firstLine="567"/>
      </w:pPr>
      <w:r w:rsidRPr="001C0D9E">
        <w:t>В случае</w:t>
      </w:r>
      <w:proofErr w:type="gramStart"/>
      <w:r w:rsidRPr="001C0D9E">
        <w:t>,</w:t>
      </w:r>
      <w:proofErr w:type="gramEnd"/>
      <w:r w:rsidRPr="001C0D9E">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14:paraId="78FAE610" w14:textId="5C173922" w:rsidR="00FA199A" w:rsidRPr="001C0D9E" w:rsidRDefault="00FA199A" w:rsidP="008036B2">
      <w:pPr>
        <w:ind w:firstLine="567"/>
      </w:pPr>
      <w:r w:rsidRPr="001C0D9E">
        <w:t xml:space="preserve">Критерии принятия решения по выбору </w:t>
      </w:r>
      <w:proofErr w:type="gramStart"/>
      <w:r w:rsidRPr="001C0D9E">
        <w:t>варианта отправки результата предоставления услуги</w:t>
      </w:r>
      <w:proofErr w:type="gramEnd"/>
      <w:r w:rsidRPr="001C0D9E">
        <w:t xml:space="preserve"> заявителю - указание заявителя в расписке о приеме документов либо в заявлении об исправлении опечаток или ошибок.</w:t>
      </w:r>
    </w:p>
    <w:p w14:paraId="4C58E601" w14:textId="16FDBBA5" w:rsidR="00FA199A" w:rsidRPr="001C0D9E" w:rsidRDefault="00FA199A" w:rsidP="008036B2">
      <w:pPr>
        <w:ind w:firstLine="567"/>
      </w:pPr>
      <w:r w:rsidRPr="001C0D9E">
        <w:t>3.5.10.</w:t>
      </w:r>
      <w:r w:rsidR="008036B2">
        <w:t xml:space="preserve"> </w:t>
      </w:r>
      <w:r w:rsidRPr="001C0D9E">
        <w:t>Результатом является выданные (направленные) решение о внесении изменений в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либо проект дополнительного соглашения к соглашению об установлении сервитута либо решение об отказе в исправлении опечаток или ошибок.</w:t>
      </w:r>
    </w:p>
    <w:p w14:paraId="097C8750" w14:textId="6D41057D" w:rsidR="00FA199A" w:rsidRPr="001C0D9E" w:rsidRDefault="00FA199A" w:rsidP="008036B2">
      <w:pPr>
        <w:ind w:firstLine="567"/>
      </w:pPr>
      <w:r w:rsidRPr="001C0D9E">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095FBE77" w14:textId="1F146A5C" w:rsidR="00FA199A" w:rsidRPr="001C0D9E" w:rsidRDefault="00FA199A" w:rsidP="008036B2">
      <w:pPr>
        <w:ind w:firstLine="567"/>
      </w:pPr>
      <w:r w:rsidRPr="001C0D9E">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391A89C3" w14:textId="727C83D8" w:rsidR="00FA199A" w:rsidRPr="001C0D9E" w:rsidRDefault="00FA199A" w:rsidP="008036B2">
      <w:pPr>
        <w:ind w:firstLine="567"/>
      </w:pPr>
      <w:r w:rsidRPr="001C0D9E">
        <w:t xml:space="preserve">Срок направления результата - один рабочий день, следующий после подписания решения о внесении изменений в уведомление о возможности заключения соглашения об </w:t>
      </w:r>
      <w:r w:rsidRPr="001C0D9E">
        <w:lastRenderedPageBreak/>
        <w:t>установлении сервитута, предложение о заключении соглашения об установлении сервитута в иных границах, либо проекта дополнительного соглашения к соглашению об установлении сервитута либо решения об отказе в исправлении опечаток или ошибок.</w:t>
      </w:r>
    </w:p>
    <w:p w14:paraId="4A23CFF6" w14:textId="77777777" w:rsidR="00FA199A" w:rsidRPr="001C0D9E" w:rsidRDefault="00FA199A" w:rsidP="001C0D9E">
      <w:pPr>
        <w:ind w:firstLine="0"/>
      </w:pPr>
    </w:p>
    <w:p w14:paraId="0567BED3" w14:textId="77777777" w:rsidR="00FA199A" w:rsidRPr="008036B2" w:rsidRDefault="00FA199A" w:rsidP="008036B2">
      <w:pPr>
        <w:ind w:firstLine="0"/>
        <w:jc w:val="center"/>
        <w:rPr>
          <w:b/>
          <w:bCs/>
        </w:rPr>
      </w:pPr>
      <w:proofErr w:type="spellStart"/>
      <w:r w:rsidRPr="008036B2">
        <w:rPr>
          <w:b/>
          <w:bCs/>
        </w:rPr>
        <w:t>IV.Формы</w:t>
      </w:r>
      <w:proofErr w:type="spellEnd"/>
      <w:r w:rsidRPr="008036B2">
        <w:rPr>
          <w:b/>
          <w:bCs/>
        </w:rPr>
        <w:t xml:space="preserve"> </w:t>
      </w:r>
      <w:proofErr w:type="gramStart"/>
      <w:r w:rsidRPr="008036B2">
        <w:rPr>
          <w:b/>
          <w:bCs/>
        </w:rPr>
        <w:t>контроля за</w:t>
      </w:r>
      <w:proofErr w:type="gramEnd"/>
      <w:r w:rsidRPr="008036B2">
        <w:rPr>
          <w:b/>
          <w:bCs/>
        </w:rPr>
        <w:t xml:space="preserve"> исполнением административного регламента.</w:t>
      </w:r>
    </w:p>
    <w:p w14:paraId="78105D98" w14:textId="77777777" w:rsidR="00FA199A" w:rsidRPr="008036B2" w:rsidRDefault="00FA199A" w:rsidP="008036B2">
      <w:pPr>
        <w:ind w:firstLine="0"/>
        <w:jc w:val="center"/>
        <w:rPr>
          <w:b/>
          <w:bCs/>
        </w:rPr>
      </w:pPr>
    </w:p>
    <w:p w14:paraId="26E39239" w14:textId="77777777" w:rsidR="00FA199A" w:rsidRPr="008036B2" w:rsidRDefault="00FA199A" w:rsidP="008036B2">
      <w:pPr>
        <w:ind w:firstLine="0"/>
        <w:jc w:val="center"/>
        <w:rPr>
          <w:b/>
          <w:bCs/>
        </w:rPr>
      </w:pPr>
      <w:r w:rsidRPr="008036B2">
        <w:rPr>
          <w:b/>
          <w:bCs/>
        </w:rPr>
        <w:t xml:space="preserve">Порядок осуществления текущего </w:t>
      </w:r>
      <w:proofErr w:type="gramStart"/>
      <w:r w:rsidRPr="008036B2">
        <w:rPr>
          <w:b/>
          <w:bCs/>
        </w:rPr>
        <w:t>контроля за</w:t>
      </w:r>
      <w:proofErr w:type="gramEnd"/>
      <w:r w:rsidRPr="008036B2">
        <w:rPr>
          <w:b/>
          <w:bC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36D4DE2" w14:textId="3C490249" w:rsidR="00FA199A" w:rsidRPr="001C0D9E" w:rsidRDefault="00FA199A" w:rsidP="008036B2">
      <w:pPr>
        <w:ind w:firstLine="567"/>
      </w:pPr>
      <w:r w:rsidRPr="001C0D9E">
        <w:t>4.1.</w:t>
      </w:r>
      <w:r w:rsidR="001C0D9E">
        <w:t xml:space="preserve"> </w:t>
      </w:r>
      <w:r w:rsidRPr="001C0D9E">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13517AEC" w14:textId="2DDAE3FD" w:rsidR="00FA199A" w:rsidRPr="001C0D9E" w:rsidRDefault="00FA199A" w:rsidP="008036B2">
      <w:pPr>
        <w:ind w:firstLine="567"/>
      </w:pPr>
      <w:r w:rsidRPr="001C0D9E">
        <w:t>Текущий контроль осуществляется путем проведения проверок:</w:t>
      </w:r>
    </w:p>
    <w:p w14:paraId="37E55C78" w14:textId="77777777" w:rsidR="00FA199A" w:rsidRPr="001C0D9E" w:rsidRDefault="00FA199A" w:rsidP="008036B2">
      <w:pPr>
        <w:ind w:firstLine="567"/>
      </w:pPr>
      <w:r w:rsidRPr="001C0D9E">
        <w:t>решений о предоставлении (об отказе в предоставлении) муниципальной услуги;</w:t>
      </w:r>
    </w:p>
    <w:p w14:paraId="75192BED" w14:textId="77777777" w:rsidR="00FA199A" w:rsidRPr="001C0D9E" w:rsidRDefault="00FA199A" w:rsidP="008036B2">
      <w:pPr>
        <w:ind w:firstLine="567"/>
      </w:pPr>
      <w:r w:rsidRPr="001C0D9E">
        <w:t>выявления и устранения нарушений прав граждан;</w:t>
      </w:r>
    </w:p>
    <w:p w14:paraId="61B7161C" w14:textId="77777777" w:rsidR="00FA199A" w:rsidRPr="001C0D9E" w:rsidRDefault="00FA199A" w:rsidP="008036B2">
      <w:pPr>
        <w:ind w:firstLine="567"/>
      </w:pPr>
      <w:r w:rsidRPr="001C0D9E">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7D8297B" w14:textId="77777777" w:rsidR="00FA199A" w:rsidRPr="001C0D9E" w:rsidRDefault="00FA199A" w:rsidP="001C0D9E">
      <w:pPr>
        <w:ind w:firstLine="0"/>
      </w:pPr>
    </w:p>
    <w:p w14:paraId="4ABC3072" w14:textId="77777777" w:rsidR="00FA199A" w:rsidRPr="008036B2" w:rsidRDefault="00FA199A" w:rsidP="008036B2">
      <w:pPr>
        <w:ind w:firstLine="0"/>
        <w:jc w:val="center"/>
        <w:rPr>
          <w:b/>
          <w:bCs/>
        </w:rPr>
      </w:pPr>
      <w:r w:rsidRPr="008036B2">
        <w:rPr>
          <w:b/>
          <w:bC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036B2">
        <w:rPr>
          <w:b/>
          <w:bCs/>
        </w:rPr>
        <w:t>контроля за</w:t>
      </w:r>
      <w:proofErr w:type="gramEnd"/>
      <w:r w:rsidRPr="008036B2">
        <w:rPr>
          <w:b/>
          <w:bCs/>
        </w:rPr>
        <w:t xml:space="preserve"> полнотой и качеством предоставления муниципальной услуги</w:t>
      </w:r>
    </w:p>
    <w:p w14:paraId="309B5A4F" w14:textId="4BC11CDC" w:rsidR="00FA199A" w:rsidRPr="001C0D9E" w:rsidRDefault="00FA199A" w:rsidP="008036B2">
      <w:pPr>
        <w:ind w:firstLine="567"/>
      </w:pPr>
      <w:r w:rsidRPr="001C0D9E">
        <w:t>4.2.</w:t>
      </w:r>
      <w:r w:rsidR="001C0D9E">
        <w:t xml:space="preserve"> </w:t>
      </w:r>
      <w:proofErr w:type="gramStart"/>
      <w:r w:rsidRPr="001C0D9E">
        <w:t>Контроль за</w:t>
      </w:r>
      <w:proofErr w:type="gramEnd"/>
      <w:r w:rsidRPr="001C0D9E">
        <w:t xml:space="preserve"> полнотой и качеством предоставления муниципальной услуги включает в себя проведение плановых и внеплановых проверок.</w:t>
      </w:r>
    </w:p>
    <w:p w14:paraId="52E45AD2" w14:textId="4A7CF179" w:rsidR="00FA199A" w:rsidRPr="001C0D9E" w:rsidRDefault="00FA199A" w:rsidP="008036B2">
      <w:pPr>
        <w:ind w:firstLine="567"/>
      </w:pPr>
      <w:r w:rsidRPr="001C0D9E">
        <w:t>4.2.1.</w:t>
      </w:r>
      <w:r w:rsidR="008036B2">
        <w:t xml:space="preserve"> </w:t>
      </w:r>
      <w:r w:rsidRPr="001C0D9E">
        <w:t>При плановой проверке полноты и качества предоставления муниципальной услуги контролю подлежат:</w:t>
      </w:r>
    </w:p>
    <w:p w14:paraId="1D7D0721" w14:textId="17B1EBEA" w:rsidR="00FA199A" w:rsidRPr="001C0D9E" w:rsidRDefault="00FA199A" w:rsidP="008036B2">
      <w:pPr>
        <w:ind w:firstLine="567"/>
      </w:pPr>
      <w:r w:rsidRPr="001C0D9E">
        <w:t>соблюдение сроков предоставления муниципальной услуги;</w:t>
      </w:r>
    </w:p>
    <w:p w14:paraId="6087327C" w14:textId="1FB42728" w:rsidR="00FA199A" w:rsidRPr="001C0D9E" w:rsidRDefault="00FA199A" w:rsidP="008036B2">
      <w:pPr>
        <w:ind w:firstLine="567"/>
      </w:pPr>
      <w:r w:rsidRPr="001C0D9E">
        <w:t>соблюдение положений настоящего Административного регламента;</w:t>
      </w:r>
    </w:p>
    <w:p w14:paraId="3DA8B369" w14:textId="5D4EF761" w:rsidR="00FA199A" w:rsidRPr="001C0D9E" w:rsidRDefault="00FA199A" w:rsidP="008036B2">
      <w:pPr>
        <w:ind w:firstLine="567"/>
      </w:pPr>
      <w:r w:rsidRPr="001C0D9E">
        <w:t>правильность и обоснованность принятого решения об отказе в предоставлении муниципальной услуги.</w:t>
      </w:r>
    </w:p>
    <w:p w14:paraId="0BF7A05C" w14:textId="77777777" w:rsidR="00FA199A" w:rsidRPr="001C0D9E" w:rsidRDefault="00FA199A" w:rsidP="008036B2">
      <w:pPr>
        <w:ind w:firstLine="567"/>
      </w:pPr>
      <w:r w:rsidRPr="001C0D9E">
        <w:t>4.2.2. Основанием для проведения внеплановых проверок являются:</w:t>
      </w:r>
    </w:p>
    <w:p w14:paraId="35CF9B66" w14:textId="364888B9" w:rsidR="00FA199A" w:rsidRPr="001C0D9E" w:rsidRDefault="00FA199A" w:rsidP="008036B2">
      <w:pPr>
        <w:ind w:firstLine="567"/>
      </w:pPr>
      <w:r w:rsidRPr="001C0D9E">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Нижегородской области и нормативных правовых актов Балахнинского муниципального округа;</w:t>
      </w:r>
    </w:p>
    <w:p w14:paraId="788977CF" w14:textId="397539E0" w:rsidR="00FA199A" w:rsidRPr="001C0D9E" w:rsidRDefault="00FA199A" w:rsidP="008036B2">
      <w:pPr>
        <w:ind w:firstLine="567"/>
      </w:pPr>
      <w:r w:rsidRPr="001C0D9E">
        <w:t>- обращения граждан и юридических лиц на нарушения законодательства, в том числе на качество предоставления муниципальной услуги.</w:t>
      </w:r>
    </w:p>
    <w:p w14:paraId="4CC645A5" w14:textId="77777777" w:rsidR="00FA199A" w:rsidRPr="001C0D9E" w:rsidRDefault="00FA199A" w:rsidP="001C0D9E">
      <w:pPr>
        <w:ind w:firstLine="0"/>
      </w:pPr>
    </w:p>
    <w:p w14:paraId="6D6AB81C" w14:textId="77777777" w:rsidR="00FA199A" w:rsidRPr="008036B2" w:rsidRDefault="00FA199A" w:rsidP="008036B2">
      <w:pPr>
        <w:ind w:firstLine="0"/>
        <w:jc w:val="center"/>
        <w:rPr>
          <w:b/>
          <w:bCs/>
        </w:rPr>
      </w:pPr>
      <w:r w:rsidRPr="008036B2">
        <w:rPr>
          <w:b/>
          <w:bCs/>
        </w:rPr>
        <w:t>Ответственность должностных лиц за решения и действи</w:t>
      </w:r>
      <w:proofErr w:type="gramStart"/>
      <w:r w:rsidRPr="008036B2">
        <w:rPr>
          <w:b/>
          <w:bCs/>
        </w:rPr>
        <w:t>я(</w:t>
      </w:r>
      <w:proofErr w:type="gramEnd"/>
      <w:r w:rsidRPr="008036B2">
        <w:rPr>
          <w:b/>
          <w:bCs/>
        </w:rPr>
        <w:t>бездействие), принимаемые (осуществляемые) ими в ходе предоставления муниципальной услуги</w:t>
      </w:r>
    </w:p>
    <w:p w14:paraId="3225FCF7" w14:textId="0326F938" w:rsidR="00FA199A" w:rsidRPr="001C0D9E" w:rsidRDefault="00FA199A" w:rsidP="008036B2">
      <w:pPr>
        <w:ind w:firstLine="567"/>
      </w:pPr>
      <w:r w:rsidRPr="001C0D9E">
        <w:t>4.3. По результатам проведенных проверок в случае выявления нарушений положений настоящего Административного регламента, нормативных правовых актов Нижегородской области и нормативных правовых актов Балахнинского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14:paraId="76664DB1" w14:textId="73E7153F" w:rsidR="00FA199A" w:rsidRPr="001C0D9E" w:rsidRDefault="00FA199A" w:rsidP="008036B2">
      <w:pPr>
        <w:ind w:firstLine="567"/>
      </w:pPr>
      <w:r w:rsidRPr="001C0D9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DBF87D2" w14:textId="77777777" w:rsidR="00FA199A" w:rsidRPr="001C0D9E" w:rsidRDefault="00FA199A" w:rsidP="001C0D9E">
      <w:pPr>
        <w:ind w:firstLine="0"/>
      </w:pPr>
    </w:p>
    <w:p w14:paraId="47CA5B54" w14:textId="77777777" w:rsidR="00FA199A" w:rsidRPr="008036B2" w:rsidRDefault="00FA199A" w:rsidP="008036B2">
      <w:pPr>
        <w:ind w:firstLine="0"/>
        <w:jc w:val="center"/>
        <w:rPr>
          <w:b/>
          <w:bCs/>
        </w:rPr>
      </w:pPr>
      <w:r w:rsidRPr="008036B2">
        <w:rPr>
          <w:b/>
          <w:bCs/>
        </w:rPr>
        <w:t xml:space="preserve">Требования к порядку и формам </w:t>
      </w:r>
      <w:proofErr w:type="gramStart"/>
      <w:r w:rsidRPr="008036B2">
        <w:rPr>
          <w:b/>
          <w:bCs/>
        </w:rPr>
        <w:t>контроля за</w:t>
      </w:r>
      <w:proofErr w:type="gramEnd"/>
      <w:r w:rsidRPr="008036B2">
        <w:rPr>
          <w:b/>
          <w:bCs/>
        </w:rPr>
        <w:t xml:space="preserve"> предоставлением муниципальной услуги, в том числе со стороны граждан, их объединений и организаций</w:t>
      </w:r>
    </w:p>
    <w:p w14:paraId="391E8FC4" w14:textId="0933790B" w:rsidR="00FA199A" w:rsidRPr="001C0D9E" w:rsidRDefault="00FA199A" w:rsidP="008036B2">
      <w:pPr>
        <w:ind w:firstLine="567"/>
      </w:pPr>
      <w:r w:rsidRPr="001C0D9E">
        <w:t xml:space="preserve">4.4. Граждане, их объединения и организации имеют право осуществлять </w:t>
      </w:r>
      <w:proofErr w:type="gramStart"/>
      <w:r w:rsidRPr="001C0D9E">
        <w:t>контроль за</w:t>
      </w:r>
      <w:proofErr w:type="gramEnd"/>
      <w:r w:rsidRPr="001C0D9E">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47E1B68" w14:textId="16B7481C" w:rsidR="00FA199A" w:rsidRPr="001C0D9E" w:rsidRDefault="00FA199A" w:rsidP="008036B2">
      <w:pPr>
        <w:ind w:firstLine="567"/>
      </w:pPr>
      <w:r w:rsidRPr="001C0D9E">
        <w:lastRenderedPageBreak/>
        <w:t>Граждане, их объединения и организации также имеют право:</w:t>
      </w:r>
    </w:p>
    <w:p w14:paraId="54EE5061" w14:textId="77777777" w:rsidR="00FA199A" w:rsidRPr="001C0D9E" w:rsidRDefault="00FA199A" w:rsidP="008036B2">
      <w:pPr>
        <w:ind w:firstLine="567"/>
      </w:pPr>
      <w:r w:rsidRPr="001C0D9E">
        <w:t>направлять замечания и предложения по улучшению доступности и качества предоставления муниципальной услуги;</w:t>
      </w:r>
    </w:p>
    <w:p w14:paraId="558E6CC8" w14:textId="77777777" w:rsidR="00FA199A" w:rsidRPr="001C0D9E" w:rsidRDefault="00FA199A" w:rsidP="008036B2">
      <w:pPr>
        <w:ind w:firstLine="567"/>
      </w:pPr>
      <w:r w:rsidRPr="001C0D9E">
        <w:t>вноситьпредложенияомерахпоустранениюнарушенийнастоящегоАдминистративного регламента.</w:t>
      </w:r>
    </w:p>
    <w:p w14:paraId="53F022CD" w14:textId="4E5F88D6" w:rsidR="00FA199A" w:rsidRPr="001C0D9E" w:rsidRDefault="001C0D9E" w:rsidP="008036B2">
      <w:pPr>
        <w:ind w:firstLine="567"/>
      </w:pPr>
      <w:r>
        <w:t xml:space="preserve"> </w:t>
      </w:r>
      <w:r w:rsidR="00FA199A" w:rsidRPr="001C0D9E">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E73ECC3" w14:textId="10560B9E" w:rsidR="00FA199A" w:rsidRPr="001C0D9E" w:rsidRDefault="00FA199A" w:rsidP="008036B2">
      <w:pPr>
        <w:ind w:firstLine="567"/>
      </w:pPr>
      <w:r w:rsidRPr="001C0D9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04EC9F6" w14:textId="77777777" w:rsidR="00FA199A" w:rsidRPr="001C0D9E" w:rsidRDefault="00FA199A" w:rsidP="001C0D9E">
      <w:pPr>
        <w:ind w:firstLine="0"/>
      </w:pPr>
    </w:p>
    <w:p w14:paraId="69A6A307" w14:textId="77777777" w:rsidR="00FA199A" w:rsidRPr="008036B2" w:rsidRDefault="00FA199A" w:rsidP="008036B2">
      <w:pPr>
        <w:ind w:firstLine="0"/>
        <w:jc w:val="center"/>
        <w:rPr>
          <w:b/>
          <w:bCs/>
        </w:rPr>
      </w:pPr>
      <w:r w:rsidRPr="008036B2">
        <w:rPr>
          <w:b/>
          <w:bCs/>
        </w:rPr>
        <w:t>V. Досудебный (внесудебный) порядок обжалования решений и действий (бездействия) органа, предоставляющего муниципальную услугу, а также</w:t>
      </w:r>
    </w:p>
    <w:p w14:paraId="38C93A62" w14:textId="77777777" w:rsidR="00FA199A" w:rsidRPr="008036B2" w:rsidRDefault="00FA199A" w:rsidP="008036B2">
      <w:pPr>
        <w:ind w:firstLine="0"/>
        <w:jc w:val="center"/>
        <w:rPr>
          <w:b/>
          <w:bCs/>
        </w:rPr>
      </w:pPr>
      <w:r w:rsidRPr="008036B2">
        <w:rPr>
          <w:b/>
          <w:bCs/>
        </w:rPr>
        <w:t>их должностных лиц, муниципальных служащих</w:t>
      </w:r>
    </w:p>
    <w:p w14:paraId="1AD1869D" w14:textId="6734FC93" w:rsidR="00FA199A" w:rsidRPr="001C0D9E" w:rsidRDefault="00FA199A" w:rsidP="008036B2">
      <w:pPr>
        <w:ind w:firstLine="567"/>
      </w:pPr>
      <w:proofErr w:type="gramStart"/>
      <w:r w:rsidRPr="001C0D9E">
        <w:t>5.1.Заявитель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ГБУ НО «УМФЦ», а также работника ГБУ НО «УМФЦ» при предоставлении муниципальной услуги в досудебном (внесудебном) порядке (далее - жалоба).</w:t>
      </w:r>
      <w:proofErr w:type="gramEnd"/>
    </w:p>
    <w:p w14:paraId="7325F3AC" w14:textId="77777777" w:rsidR="00FA199A" w:rsidRPr="001C0D9E" w:rsidRDefault="00FA199A" w:rsidP="001C0D9E">
      <w:pPr>
        <w:ind w:firstLine="0"/>
      </w:pPr>
    </w:p>
    <w:p w14:paraId="120207FF" w14:textId="77777777" w:rsidR="00FA199A" w:rsidRPr="008036B2" w:rsidRDefault="00FA199A" w:rsidP="008036B2">
      <w:pPr>
        <w:ind w:firstLine="0"/>
        <w:jc w:val="center"/>
        <w:rPr>
          <w:b/>
          <w:bCs/>
        </w:rPr>
      </w:pPr>
      <w:r w:rsidRPr="008036B2">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2F97483" w14:textId="0BE086C6" w:rsidR="00FA199A" w:rsidRPr="001C0D9E" w:rsidRDefault="00FA199A" w:rsidP="008036B2">
      <w:pPr>
        <w:ind w:firstLine="567"/>
      </w:pPr>
      <w:r w:rsidRPr="001C0D9E">
        <w:t>5.2.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6F7AC3D" w14:textId="77777777" w:rsidR="00FA199A" w:rsidRPr="001C0D9E" w:rsidRDefault="00FA199A" w:rsidP="001C0D9E">
      <w:pPr>
        <w:ind w:firstLine="0"/>
      </w:pPr>
    </w:p>
    <w:p w14:paraId="46979AAB" w14:textId="77777777" w:rsidR="00FA199A" w:rsidRPr="008036B2" w:rsidRDefault="00FA199A" w:rsidP="008036B2">
      <w:pPr>
        <w:ind w:firstLine="0"/>
        <w:jc w:val="center"/>
        <w:rPr>
          <w:b/>
          <w:bCs/>
        </w:rPr>
      </w:pPr>
      <w:r w:rsidRPr="008036B2">
        <w:rPr>
          <w:b/>
          <w:bCs/>
        </w:rPr>
        <w:t>Формы и способы подачи заявителями жалобы</w:t>
      </w:r>
    </w:p>
    <w:p w14:paraId="41156B49" w14:textId="7921807B" w:rsidR="00FA199A" w:rsidRPr="001C0D9E" w:rsidRDefault="00FA199A" w:rsidP="008036B2">
      <w:pPr>
        <w:ind w:firstLine="567"/>
      </w:pPr>
      <w:r w:rsidRPr="001C0D9E">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DC1AF33" w14:textId="77777777" w:rsidR="00FA199A" w:rsidRPr="001C0D9E" w:rsidRDefault="00FA199A" w:rsidP="008036B2">
      <w:pPr>
        <w:ind w:firstLine="567"/>
      </w:pPr>
      <w:proofErr w:type="gramStart"/>
      <w:r w:rsidRPr="001C0D9E">
        <w:t>- в Уполномоченный орган - на решение и (или) действия (бездействие) должностного лица, руководителя отраслевого (функционального), территориального органа Уполномоченного органа, на решение и действия (бездействие) Уполномоченного органа, руководителя Уполномоченного органа;</w:t>
      </w:r>
      <w:proofErr w:type="gramEnd"/>
    </w:p>
    <w:p w14:paraId="3A6B3602" w14:textId="77777777" w:rsidR="00FA199A" w:rsidRPr="001C0D9E" w:rsidRDefault="00FA199A" w:rsidP="008036B2">
      <w:pPr>
        <w:ind w:firstLine="567"/>
      </w:pPr>
      <w:r w:rsidRPr="001C0D9E">
        <w:t>- в вышестоящий орган на решение и (или) действия (бездействие) должностного лица, руководителя отраслевого (функционального), территориального органа Уполномоченного органа;</w:t>
      </w:r>
    </w:p>
    <w:p w14:paraId="3E03B595" w14:textId="57348B20" w:rsidR="00FA199A" w:rsidRPr="001C0D9E" w:rsidRDefault="00FA199A" w:rsidP="008036B2">
      <w:pPr>
        <w:ind w:firstLine="567"/>
      </w:pPr>
      <w:r w:rsidRPr="001C0D9E">
        <w:t>- к руководителю</w:t>
      </w:r>
      <w:r w:rsidR="001C0D9E">
        <w:t xml:space="preserve"> </w:t>
      </w:r>
      <w:r w:rsidRPr="001C0D9E">
        <w:t>ГБУН</w:t>
      </w:r>
      <w:proofErr w:type="gramStart"/>
      <w:r w:rsidRPr="001C0D9E">
        <w:t>О«</w:t>
      </w:r>
      <w:proofErr w:type="gramEnd"/>
      <w:r w:rsidRPr="001C0D9E">
        <w:t>УМФЦ» - на решения и действия (бездействие) работника ГБУ НО «УМФЦ»;</w:t>
      </w:r>
    </w:p>
    <w:p w14:paraId="2F59DA37" w14:textId="77777777" w:rsidR="00FA199A" w:rsidRPr="001C0D9E" w:rsidRDefault="00FA199A" w:rsidP="008036B2">
      <w:pPr>
        <w:ind w:firstLine="567"/>
      </w:pPr>
      <w:r w:rsidRPr="001C0D9E">
        <w:t>- к учредителю ГБУ НО «УМФЦ» - на решение и действи</w:t>
      </w:r>
      <w:proofErr w:type="gramStart"/>
      <w:r w:rsidRPr="001C0D9E">
        <w:t>я(</w:t>
      </w:r>
      <w:proofErr w:type="gramEnd"/>
      <w:r w:rsidRPr="001C0D9E">
        <w:t>бездействие) ГБУ НО «УМФЦ».</w:t>
      </w:r>
    </w:p>
    <w:p w14:paraId="25153597" w14:textId="6BD7F11C" w:rsidR="00FA199A" w:rsidRPr="001C0D9E" w:rsidRDefault="00FA199A" w:rsidP="008036B2">
      <w:pPr>
        <w:ind w:firstLine="567"/>
      </w:pPr>
      <w:r w:rsidRPr="001C0D9E">
        <w:t>В Уполномоченном органе, в ГБУН</w:t>
      </w:r>
      <w:proofErr w:type="gramStart"/>
      <w:r w:rsidRPr="001C0D9E">
        <w:t>О«</w:t>
      </w:r>
      <w:proofErr w:type="gramEnd"/>
      <w:r w:rsidRPr="001C0D9E">
        <w:t xml:space="preserve">УМФЦ», у учредителя ГБУНО </w:t>
      </w:r>
    </w:p>
    <w:p w14:paraId="39B5B1E1" w14:textId="77777777" w:rsidR="00FA199A" w:rsidRPr="001C0D9E" w:rsidRDefault="00FA199A" w:rsidP="008036B2">
      <w:pPr>
        <w:ind w:firstLine="567"/>
      </w:pPr>
      <w:r w:rsidRPr="001C0D9E">
        <w:t>«УМФЦ» определяются уполномоченные на рассмотрение жалоб должностные лица.</w:t>
      </w:r>
    </w:p>
    <w:p w14:paraId="0631B1A4" w14:textId="77777777" w:rsidR="001C0D9E" w:rsidRDefault="001C0D9E" w:rsidP="00FA199A">
      <w:pPr>
        <w:pStyle w:val="ae"/>
        <w:tabs>
          <w:tab w:val="left" w:pos="284"/>
          <w:tab w:val="left" w:pos="10206"/>
        </w:tabs>
        <w:spacing w:line="322" w:lineRule="exact"/>
        <w:ind w:left="284" w:right="352" w:firstLine="0"/>
        <w:rPr>
          <w:spacing w:val="-2"/>
        </w:rPr>
      </w:pPr>
    </w:p>
    <w:p w14:paraId="3745A817" w14:textId="77777777" w:rsidR="001C0D9E" w:rsidRDefault="001C0D9E" w:rsidP="00FA199A">
      <w:pPr>
        <w:pStyle w:val="ae"/>
        <w:ind w:left="5529" w:right="635" w:firstLine="27"/>
        <w:jc w:val="right"/>
        <w:sectPr w:rsidR="001C0D9E" w:rsidSect="001C0D9E">
          <w:headerReference w:type="default" r:id="rId9"/>
          <w:pgSz w:w="11900" w:h="16860"/>
          <w:pgMar w:top="960" w:right="843" w:bottom="280" w:left="1276" w:header="659" w:footer="0" w:gutter="0"/>
          <w:pgNumType w:start="1"/>
          <w:cols w:space="720"/>
        </w:sectPr>
      </w:pPr>
    </w:p>
    <w:p w14:paraId="456F26A8" w14:textId="77777777" w:rsidR="00FA199A" w:rsidRDefault="00FA199A" w:rsidP="00FA199A">
      <w:pPr>
        <w:pStyle w:val="ae"/>
        <w:ind w:left="5529" w:right="635" w:firstLine="27"/>
        <w:jc w:val="right"/>
      </w:pPr>
      <w:r>
        <w:lastRenderedPageBreak/>
        <w:t>Приложение</w:t>
      </w:r>
      <w:r>
        <w:rPr>
          <w:spacing w:val="-4"/>
        </w:rPr>
        <w:t xml:space="preserve"> </w:t>
      </w:r>
      <w:r>
        <w:t>1</w:t>
      </w:r>
    </w:p>
    <w:p w14:paraId="542AD219" w14:textId="77777777" w:rsidR="00FA199A" w:rsidRDefault="00FA199A" w:rsidP="00FA199A">
      <w:pPr>
        <w:pStyle w:val="ae"/>
        <w:ind w:left="5529" w:right="635" w:firstLine="27"/>
        <w:jc w:val="right"/>
      </w:pPr>
      <w:r>
        <w:t>к Административному регламенту</w:t>
      </w:r>
    </w:p>
    <w:p w14:paraId="09CAE579" w14:textId="77777777" w:rsidR="00FA199A" w:rsidRDefault="00FA199A" w:rsidP="00FA199A">
      <w:pPr>
        <w:pStyle w:val="ae"/>
        <w:ind w:right="635"/>
        <w:jc w:val="right"/>
      </w:pPr>
    </w:p>
    <w:p w14:paraId="47D20502" w14:textId="77777777" w:rsidR="00FA199A" w:rsidRDefault="00FA199A" w:rsidP="00FA199A">
      <w:pPr>
        <w:pStyle w:val="ae"/>
        <w:ind w:right="635"/>
      </w:pPr>
    </w:p>
    <w:p w14:paraId="5F170474" w14:textId="77777777" w:rsidR="00FA199A" w:rsidRPr="00CB623D" w:rsidRDefault="00FA199A" w:rsidP="00FA199A">
      <w:pPr>
        <w:pStyle w:val="ae"/>
        <w:ind w:right="635"/>
        <w:jc w:val="center"/>
        <w:rPr>
          <w:b/>
        </w:rPr>
      </w:pPr>
      <w:r w:rsidRPr="00CB623D">
        <w:rPr>
          <w:b/>
        </w:rPr>
        <w:t>Признаки</w:t>
      </w:r>
      <w:r>
        <w:rPr>
          <w:b/>
        </w:rPr>
        <w:t>,</w:t>
      </w:r>
      <w:r w:rsidRPr="00CB623D">
        <w:rPr>
          <w:b/>
        </w:rPr>
        <w:t xml:space="preserve"> определяющие вариант предоставления муниципальной услуги</w:t>
      </w:r>
    </w:p>
    <w:p w14:paraId="1112B11B" w14:textId="77777777" w:rsidR="00FA199A" w:rsidRDefault="00FA199A" w:rsidP="00FA199A">
      <w:pPr>
        <w:pStyle w:val="ae"/>
        <w:ind w:left="5529" w:right="-28" w:firstLine="2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866"/>
        <w:gridCol w:w="4348"/>
      </w:tblGrid>
      <w:tr w:rsidR="00FA199A" w14:paraId="7A7D1FF8" w14:textId="77777777" w:rsidTr="001C0D9E">
        <w:trPr>
          <w:trHeight w:val="584"/>
          <w:jc w:val="center"/>
        </w:trPr>
        <w:tc>
          <w:tcPr>
            <w:tcW w:w="702" w:type="dxa"/>
            <w:shd w:val="clear" w:color="auto" w:fill="auto"/>
            <w:vAlign w:val="center"/>
          </w:tcPr>
          <w:p w14:paraId="15211FEB" w14:textId="77777777" w:rsidR="00FA199A" w:rsidRPr="0074402F" w:rsidRDefault="00FA199A" w:rsidP="001C0D9E">
            <w:pPr>
              <w:pStyle w:val="ae"/>
              <w:tabs>
                <w:tab w:val="left" w:pos="9496"/>
              </w:tabs>
              <w:spacing w:line="321" w:lineRule="exact"/>
              <w:ind w:firstLine="0"/>
              <w:jc w:val="center"/>
              <w:rPr>
                <w:bCs/>
                <w:color w:val="000000"/>
              </w:rPr>
            </w:pPr>
            <w:r w:rsidRPr="0074402F">
              <w:rPr>
                <w:bCs/>
                <w:color w:val="000000"/>
              </w:rPr>
              <w:t>№</w:t>
            </w:r>
          </w:p>
          <w:p w14:paraId="32D23C4F" w14:textId="77777777" w:rsidR="00FA199A" w:rsidRPr="0074402F" w:rsidRDefault="00FA199A" w:rsidP="001C0D9E">
            <w:pPr>
              <w:pStyle w:val="ae"/>
              <w:tabs>
                <w:tab w:val="left" w:pos="9496"/>
              </w:tabs>
              <w:spacing w:line="321" w:lineRule="exact"/>
              <w:ind w:firstLine="0"/>
              <w:rPr>
                <w:bCs/>
                <w:color w:val="000000"/>
              </w:rPr>
            </w:pPr>
            <w:proofErr w:type="gramStart"/>
            <w:r w:rsidRPr="0074402F">
              <w:rPr>
                <w:bCs/>
                <w:color w:val="000000"/>
              </w:rPr>
              <w:t>п</w:t>
            </w:r>
            <w:proofErr w:type="gramEnd"/>
            <w:r w:rsidRPr="0074402F">
              <w:rPr>
                <w:bCs/>
                <w:color w:val="000000"/>
              </w:rPr>
              <w:t>/п</w:t>
            </w:r>
          </w:p>
        </w:tc>
        <w:tc>
          <w:tcPr>
            <w:tcW w:w="4866" w:type="dxa"/>
            <w:shd w:val="clear" w:color="auto" w:fill="auto"/>
            <w:vAlign w:val="center"/>
          </w:tcPr>
          <w:p w14:paraId="4660768B" w14:textId="77777777" w:rsidR="00FA199A" w:rsidRPr="0074402F" w:rsidRDefault="00FA199A" w:rsidP="001C0D9E">
            <w:pPr>
              <w:pStyle w:val="ae"/>
              <w:tabs>
                <w:tab w:val="left" w:pos="9496"/>
              </w:tabs>
              <w:spacing w:line="321" w:lineRule="exact"/>
              <w:ind w:firstLine="0"/>
              <w:jc w:val="center"/>
              <w:rPr>
                <w:bCs/>
                <w:color w:val="000000"/>
              </w:rPr>
            </w:pPr>
            <w:r w:rsidRPr="0074402F">
              <w:rPr>
                <w:bCs/>
                <w:color w:val="000000"/>
              </w:rPr>
              <w:t>Наименование признака</w:t>
            </w:r>
          </w:p>
        </w:tc>
        <w:tc>
          <w:tcPr>
            <w:tcW w:w="4348" w:type="dxa"/>
            <w:shd w:val="clear" w:color="auto" w:fill="auto"/>
            <w:vAlign w:val="center"/>
          </w:tcPr>
          <w:p w14:paraId="7DB09626" w14:textId="77777777" w:rsidR="00FA199A" w:rsidRPr="0074402F" w:rsidRDefault="00FA199A" w:rsidP="001C0D9E">
            <w:pPr>
              <w:pStyle w:val="ae"/>
              <w:tabs>
                <w:tab w:val="left" w:pos="9496"/>
              </w:tabs>
              <w:spacing w:line="321" w:lineRule="exact"/>
              <w:ind w:firstLine="0"/>
              <w:jc w:val="center"/>
              <w:rPr>
                <w:bCs/>
                <w:color w:val="000000"/>
              </w:rPr>
            </w:pPr>
            <w:r w:rsidRPr="0074402F">
              <w:rPr>
                <w:bCs/>
                <w:color w:val="000000"/>
              </w:rPr>
              <w:t>Значение признака</w:t>
            </w:r>
          </w:p>
        </w:tc>
      </w:tr>
      <w:tr w:rsidR="00FA199A" w14:paraId="1737FF76" w14:textId="77777777" w:rsidTr="001C0D9E">
        <w:trPr>
          <w:trHeight w:val="584"/>
          <w:jc w:val="center"/>
        </w:trPr>
        <w:tc>
          <w:tcPr>
            <w:tcW w:w="702" w:type="dxa"/>
            <w:shd w:val="clear" w:color="auto" w:fill="auto"/>
            <w:vAlign w:val="center"/>
          </w:tcPr>
          <w:p w14:paraId="2D406A27" w14:textId="77777777" w:rsidR="00FA199A" w:rsidRPr="00FF58EA" w:rsidRDefault="00FA199A" w:rsidP="001C0D9E">
            <w:pPr>
              <w:pStyle w:val="ae"/>
              <w:tabs>
                <w:tab w:val="left" w:pos="9496"/>
              </w:tabs>
              <w:spacing w:line="321" w:lineRule="exact"/>
              <w:ind w:firstLine="0"/>
              <w:jc w:val="center"/>
              <w:rPr>
                <w:bCs/>
                <w:color w:val="000000"/>
                <w:szCs w:val="24"/>
              </w:rPr>
            </w:pPr>
            <w:r w:rsidRPr="00FF58EA">
              <w:rPr>
                <w:bCs/>
                <w:color w:val="000000"/>
                <w:szCs w:val="24"/>
              </w:rPr>
              <w:t>1</w:t>
            </w:r>
          </w:p>
        </w:tc>
        <w:tc>
          <w:tcPr>
            <w:tcW w:w="4866" w:type="dxa"/>
            <w:shd w:val="clear" w:color="auto" w:fill="auto"/>
            <w:vAlign w:val="center"/>
          </w:tcPr>
          <w:p w14:paraId="1B3513CA" w14:textId="77777777" w:rsidR="00FA199A" w:rsidRPr="00FF58EA" w:rsidRDefault="00FA199A" w:rsidP="001C0D9E">
            <w:pPr>
              <w:pStyle w:val="ae"/>
              <w:tabs>
                <w:tab w:val="left" w:pos="9496"/>
              </w:tabs>
              <w:spacing w:line="321" w:lineRule="exact"/>
              <w:ind w:firstLine="0"/>
              <w:jc w:val="center"/>
              <w:rPr>
                <w:bCs/>
                <w:color w:val="000000"/>
                <w:szCs w:val="24"/>
              </w:rPr>
            </w:pPr>
            <w:r w:rsidRPr="00FF58EA">
              <w:rPr>
                <w:bCs/>
                <w:color w:val="000000"/>
                <w:szCs w:val="24"/>
              </w:rPr>
              <w:t>2</w:t>
            </w:r>
          </w:p>
        </w:tc>
        <w:tc>
          <w:tcPr>
            <w:tcW w:w="4348" w:type="dxa"/>
            <w:shd w:val="clear" w:color="auto" w:fill="auto"/>
            <w:vAlign w:val="center"/>
          </w:tcPr>
          <w:p w14:paraId="5E44FA02" w14:textId="77777777" w:rsidR="00FA199A" w:rsidRPr="00FF58EA" w:rsidRDefault="00FA199A" w:rsidP="001C0D9E">
            <w:pPr>
              <w:pStyle w:val="ae"/>
              <w:tabs>
                <w:tab w:val="left" w:pos="9496"/>
              </w:tabs>
              <w:spacing w:line="321" w:lineRule="exact"/>
              <w:ind w:firstLine="0"/>
              <w:jc w:val="center"/>
              <w:rPr>
                <w:bCs/>
                <w:color w:val="000000"/>
                <w:szCs w:val="24"/>
              </w:rPr>
            </w:pPr>
            <w:r w:rsidRPr="00FF58EA">
              <w:rPr>
                <w:bCs/>
                <w:color w:val="000000"/>
                <w:szCs w:val="24"/>
              </w:rPr>
              <w:t>3</w:t>
            </w:r>
          </w:p>
        </w:tc>
      </w:tr>
      <w:tr w:rsidR="00FA199A" w14:paraId="026434F9" w14:textId="77777777" w:rsidTr="001C0D9E">
        <w:trPr>
          <w:trHeight w:val="584"/>
          <w:jc w:val="center"/>
        </w:trPr>
        <w:tc>
          <w:tcPr>
            <w:tcW w:w="702" w:type="dxa"/>
            <w:shd w:val="clear" w:color="auto" w:fill="auto"/>
          </w:tcPr>
          <w:p w14:paraId="5A501873" w14:textId="77777777" w:rsidR="00FA199A" w:rsidRPr="00FF58EA" w:rsidRDefault="00FA199A" w:rsidP="001C0D9E">
            <w:pPr>
              <w:pStyle w:val="ae"/>
              <w:tabs>
                <w:tab w:val="left" w:pos="9496"/>
              </w:tabs>
              <w:spacing w:line="321" w:lineRule="exact"/>
              <w:ind w:firstLine="0"/>
              <w:jc w:val="center"/>
              <w:rPr>
                <w:bCs/>
                <w:color w:val="000000"/>
              </w:rPr>
            </w:pPr>
          </w:p>
          <w:p w14:paraId="4DC6D1A9" w14:textId="77777777" w:rsidR="00FA199A" w:rsidRPr="00FF58EA" w:rsidRDefault="00FA199A" w:rsidP="001C0D9E">
            <w:pPr>
              <w:ind w:firstLine="0"/>
              <w:jc w:val="center"/>
              <w:rPr>
                <w:sz w:val="28"/>
                <w:szCs w:val="28"/>
              </w:rPr>
            </w:pPr>
            <w:r w:rsidRPr="00FF58EA">
              <w:rPr>
                <w:sz w:val="28"/>
                <w:szCs w:val="28"/>
              </w:rPr>
              <w:t>1.</w:t>
            </w:r>
          </w:p>
        </w:tc>
        <w:tc>
          <w:tcPr>
            <w:tcW w:w="4866" w:type="dxa"/>
            <w:shd w:val="clear" w:color="auto" w:fill="auto"/>
          </w:tcPr>
          <w:p w14:paraId="5F663116" w14:textId="4BDCE62A" w:rsidR="00FA199A" w:rsidRPr="0074402F" w:rsidRDefault="00FA199A" w:rsidP="001C0D9E">
            <w:pPr>
              <w:pStyle w:val="ae"/>
              <w:tabs>
                <w:tab w:val="left" w:pos="9496"/>
              </w:tabs>
              <w:spacing w:line="321" w:lineRule="exact"/>
              <w:ind w:firstLine="0"/>
              <w:rPr>
                <w:bCs/>
                <w:color w:val="000000"/>
              </w:rPr>
            </w:pPr>
            <w:r w:rsidRPr="0074402F">
              <w:rPr>
                <w:bCs/>
                <w:color w:val="000000"/>
              </w:rPr>
              <w:t>К какой категории относит</w:t>
            </w:r>
            <w:r w:rsidR="00BF11AD">
              <w:rPr>
                <w:bCs/>
                <w:color w:val="000000"/>
              </w:rPr>
              <w:t>ся</w:t>
            </w:r>
            <w:r>
              <w:rPr>
                <w:bCs/>
                <w:color w:val="000000"/>
              </w:rPr>
              <w:t xml:space="preserve">                                                                                                                                                                                                                                                                                                                                                                                                                                                                                                          </w:t>
            </w:r>
            <w:r w:rsidR="00BF11AD">
              <w:rPr>
                <w:bCs/>
                <w:color w:val="000000"/>
              </w:rPr>
              <w:t xml:space="preserve">            </w:t>
            </w:r>
            <w:r w:rsidRPr="0074402F">
              <w:rPr>
                <w:bCs/>
                <w:color w:val="000000"/>
              </w:rPr>
              <w:t>Заявитель?</w:t>
            </w:r>
          </w:p>
        </w:tc>
        <w:tc>
          <w:tcPr>
            <w:tcW w:w="4348" w:type="dxa"/>
            <w:shd w:val="clear" w:color="auto" w:fill="auto"/>
          </w:tcPr>
          <w:p w14:paraId="6E75FA06"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1.Физическое лицо (ФЛ)</w:t>
            </w:r>
          </w:p>
          <w:p w14:paraId="3F059AA3"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2.Индивидуальный предприниматель (ИП)</w:t>
            </w:r>
          </w:p>
          <w:p w14:paraId="550A2CC4"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3.Юридическое лицо (ЮЛ)</w:t>
            </w:r>
          </w:p>
        </w:tc>
      </w:tr>
      <w:tr w:rsidR="00FA199A" w14:paraId="1EDB946B" w14:textId="77777777" w:rsidTr="001C0D9E">
        <w:trPr>
          <w:jc w:val="center"/>
        </w:trPr>
        <w:tc>
          <w:tcPr>
            <w:tcW w:w="702" w:type="dxa"/>
            <w:shd w:val="clear" w:color="auto" w:fill="auto"/>
          </w:tcPr>
          <w:p w14:paraId="0D99E7A0" w14:textId="77777777" w:rsidR="00FA199A" w:rsidRPr="00FF58EA" w:rsidRDefault="00FA199A" w:rsidP="001C0D9E">
            <w:pPr>
              <w:ind w:firstLine="0"/>
              <w:jc w:val="center"/>
              <w:rPr>
                <w:sz w:val="28"/>
                <w:szCs w:val="28"/>
              </w:rPr>
            </w:pPr>
            <w:r w:rsidRPr="00FF58EA">
              <w:rPr>
                <w:sz w:val="28"/>
                <w:szCs w:val="28"/>
              </w:rPr>
              <w:t>2.</w:t>
            </w:r>
          </w:p>
        </w:tc>
        <w:tc>
          <w:tcPr>
            <w:tcW w:w="4866" w:type="dxa"/>
            <w:shd w:val="clear" w:color="auto" w:fill="auto"/>
          </w:tcPr>
          <w:p w14:paraId="6457A39D"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Обратился руководитель юридического лица?</w:t>
            </w:r>
          </w:p>
        </w:tc>
        <w:tc>
          <w:tcPr>
            <w:tcW w:w="4348" w:type="dxa"/>
            <w:shd w:val="clear" w:color="auto" w:fill="auto"/>
          </w:tcPr>
          <w:p w14:paraId="112CAA9C"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1.Обратился руководитель</w:t>
            </w:r>
          </w:p>
          <w:p w14:paraId="7999DDB6"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2.Обратилось иное уполномоченное лицо</w:t>
            </w:r>
          </w:p>
        </w:tc>
      </w:tr>
      <w:tr w:rsidR="00FA199A" w14:paraId="49805E8E" w14:textId="77777777" w:rsidTr="001C0D9E">
        <w:trPr>
          <w:jc w:val="center"/>
        </w:trPr>
        <w:tc>
          <w:tcPr>
            <w:tcW w:w="702" w:type="dxa"/>
            <w:shd w:val="clear" w:color="auto" w:fill="auto"/>
          </w:tcPr>
          <w:p w14:paraId="68D985BD" w14:textId="77777777" w:rsidR="00FA199A" w:rsidRPr="00FF58EA" w:rsidRDefault="00FA199A" w:rsidP="001C0D9E">
            <w:pPr>
              <w:pStyle w:val="ae"/>
              <w:tabs>
                <w:tab w:val="left" w:pos="9496"/>
              </w:tabs>
              <w:spacing w:line="321" w:lineRule="exact"/>
              <w:ind w:firstLine="0"/>
              <w:jc w:val="center"/>
              <w:rPr>
                <w:bCs/>
                <w:color w:val="000000"/>
              </w:rPr>
            </w:pPr>
          </w:p>
          <w:p w14:paraId="7BEC9EB0" w14:textId="77777777" w:rsidR="00FA199A" w:rsidRPr="00FF58EA" w:rsidRDefault="00FA199A" w:rsidP="001C0D9E">
            <w:pPr>
              <w:ind w:firstLine="0"/>
              <w:jc w:val="center"/>
              <w:rPr>
                <w:sz w:val="28"/>
                <w:szCs w:val="28"/>
              </w:rPr>
            </w:pPr>
            <w:r w:rsidRPr="00FF58EA">
              <w:rPr>
                <w:sz w:val="28"/>
                <w:szCs w:val="28"/>
              </w:rPr>
              <w:t>3.</w:t>
            </w:r>
          </w:p>
        </w:tc>
        <w:tc>
          <w:tcPr>
            <w:tcW w:w="4866" w:type="dxa"/>
            <w:shd w:val="clear" w:color="auto" w:fill="auto"/>
          </w:tcPr>
          <w:p w14:paraId="3F90CFE1"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Заявитель обратился за услугой лично?</w:t>
            </w:r>
          </w:p>
        </w:tc>
        <w:tc>
          <w:tcPr>
            <w:tcW w:w="4348" w:type="dxa"/>
            <w:shd w:val="clear" w:color="auto" w:fill="auto"/>
          </w:tcPr>
          <w:p w14:paraId="3183D404"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1.Заявитель обратился лично</w:t>
            </w:r>
          </w:p>
          <w:p w14:paraId="296958CC"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2.Обратился представить заявителя</w:t>
            </w:r>
          </w:p>
        </w:tc>
      </w:tr>
      <w:tr w:rsidR="00FA199A" w14:paraId="36AE24EB" w14:textId="77777777" w:rsidTr="001C0D9E">
        <w:trPr>
          <w:jc w:val="center"/>
        </w:trPr>
        <w:tc>
          <w:tcPr>
            <w:tcW w:w="702" w:type="dxa"/>
            <w:shd w:val="clear" w:color="auto" w:fill="auto"/>
          </w:tcPr>
          <w:p w14:paraId="5CB83C42" w14:textId="77777777" w:rsidR="00FA199A" w:rsidRPr="00FF58EA" w:rsidRDefault="00FA199A" w:rsidP="001C0D9E">
            <w:pPr>
              <w:pStyle w:val="ae"/>
              <w:tabs>
                <w:tab w:val="left" w:pos="9496"/>
              </w:tabs>
              <w:spacing w:line="321" w:lineRule="exact"/>
              <w:ind w:firstLine="0"/>
              <w:jc w:val="center"/>
              <w:rPr>
                <w:bCs/>
                <w:color w:val="000000"/>
              </w:rPr>
            </w:pPr>
          </w:p>
          <w:p w14:paraId="22ECA58B" w14:textId="77777777" w:rsidR="00FA199A" w:rsidRPr="00FF58EA" w:rsidRDefault="00FA199A" w:rsidP="001C0D9E">
            <w:pPr>
              <w:ind w:firstLine="0"/>
              <w:jc w:val="center"/>
              <w:rPr>
                <w:sz w:val="28"/>
                <w:szCs w:val="28"/>
              </w:rPr>
            </w:pPr>
            <w:r w:rsidRPr="00FF58EA">
              <w:rPr>
                <w:sz w:val="28"/>
                <w:szCs w:val="28"/>
              </w:rPr>
              <w:t>4.</w:t>
            </w:r>
          </w:p>
        </w:tc>
        <w:tc>
          <w:tcPr>
            <w:tcW w:w="4866" w:type="dxa"/>
            <w:shd w:val="clear" w:color="auto" w:fill="auto"/>
          </w:tcPr>
          <w:p w14:paraId="6B9778BF"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Планируемое на условиях сервитута использование земельного участка?</w:t>
            </w:r>
          </w:p>
        </w:tc>
        <w:tc>
          <w:tcPr>
            <w:tcW w:w="4348" w:type="dxa"/>
            <w:shd w:val="clear" w:color="auto" w:fill="auto"/>
          </w:tcPr>
          <w:p w14:paraId="2D001A85"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1.Размещение линейных объектов, сооружений связи, специальных информационных знаков и защитных сооружений</w:t>
            </w:r>
          </w:p>
          <w:p w14:paraId="78061FC7"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2.Проведение изыскательских работ</w:t>
            </w:r>
          </w:p>
          <w:p w14:paraId="1DFE0FBA" w14:textId="77777777" w:rsidR="00FA199A" w:rsidRPr="0074402F" w:rsidRDefault="00FA199A" w:rsidP="001C0D9E">
            <w:pPr>
              <w:pStyle w:val="ae"/>
              <w:tabs>
                <w:tab w:val="left" w:pos="9496"/>
              </w:tabs>
              <w:spacing w:line="321" w:lineRule="exact"/>
              <w:ind w:firstLine="0"/>
              <w:rPr>
                <w:bCs/>
                <w:color w:val="000000"/>
              </w:rPr>
            </w:pPr>
            <w:r w:rsidRPr="0074402F">
              <w:rPr>
                <w:bCs/>
                <w:color w:val="000000"/>
              </w:rPr>
              <w:t>3.Осуществление пользования недрами</w:t>
            </w:r>
          </w:p>
        </w:tc>
      </w:tr>
      <w:tr w:rsidR="00FA199A" w14:paraId="6A47668C" w14:textId="77777777" w:rsidTr="001C0D9E">
        <w:trPr>
          <w:trHeight w:val="1480"/>
          <w:jc w:val="center"/>
        </w:trPr>
        <w:tc>
          <w:tcPr>
            <w:tcW w:w="702" w:type="dxa"/>
            <w:shd w:val="clear" w:color="auto" w:fill="auto"/>
          </w:tcPr>
          <w:p w14:paraId="51CB16C0" w14:textId="77777777" w:rsidR="00FA199A" w:rsidRPr="00FF58EA" w:rsidRDefault="00FA199A" w:rsidP="001C0D9E">
            <w:pPr>
              <w:ind w:firstLine="0"/>
              <w:jc w:val="center"/>
              <w:rPr>
                <w:sz w:val="28"/>
                <w:szCs w:val="28"/>
              </w:rPr>
            </w:pPr>
          </w:p>
          <w:p w14:paraId="7734933F" w14:textId="77777777" w:rsidR="00FA199A" w:rsidRPr="00FF58EA" w:rsidRDefault="00FA199A" w:rsidP="001C0D9E">
            <w:pPr>
              <w:ind w:firstLine="0"/>
              <w:jc w:val="center"/>
              <w:rPr>
                <w:sz w:val="28"/>
                <w:szCs w:val="28"/>
              </w:rPr>
            </w:pPr>
            <w:r w:rsidRPr="00FF58EA">
              <w:rPr>
                <w:sz w:val="28"/>
                <w:szCs w:val="28"/>
              </w:rPr>
              <w:t>5.</w:t>
            </w:r>
          </w:p>
        </w:tc>
        <w:tc>
          <w:tcPr>
            <w:tcW w:w="4866" w:type="dxa"/>
            <w:shd w:val="clear" w:color="auto" w:fill="auto"/>
          </w:tcPr>
          <w:p w14:paraId="3701CD60" w14:textId="77777777" w:rsidR="00FA199A" w:rsidRPr="007F33D3" w:rsidRDefault="00FA199A" w:rsidP="001C0D9E">
            <w:pPr>
              <w:pStyle w:val="TableParagraph"/>
              <w:ind w:left="0"/>
              <w:rPr>
                <w:sz w:val="24"/>
                <w:szCs w:val="24"/>
              </w:rPr>
            </w:pPr>
            <w:r w:rsidRPr="007F33D3">
              <w:rPr>
                <w:sz w:val="24"/>
                <w:szCs w:val="24"/>
              </w:rPr>
              <w:t xml:space="preserve">Право на </w:t>
            </w:r>
            <w:r w:rsidRPr="007F33D3">
              <w:rPr>
                <w:spacing w:val="-57"/>
                <w:sz w:val="24"/>
                <w:szCs w:val="24"/>
              </w:rPr>
              <w:t xml:space="preserve"> </w:t>
            </w:r>
            <w:r w:rsidRPr="007F33D3">
              <w:rPr>
                <w:sz w:val="24"/>
                <w:szCs w:val="24"/>
              </w:rPr>
              <w:t>земельный участок</w:t>
            </w:r>
          </w:p>
          <w:p w14:paraId="5B30AE85" w14:textId="77777777" w:rsidR="00FA199A" w:rsidRPr="007F33D3" w:rsidRDefault="00FA199A" w:rsidP="001C0D9E">
            <w:pPr>
              <w:pStyle w:val="ae"/>
              <w:tabs>
                <w:tab w:val="left" w:pos="9496"/>
              </w:tabs>
              <w:spacing w:line="321" w:lineRule="exact"/>
              <w:ind w:firstLine="0"/>
              <w:rPr>
                <w:bCs/>
                <w:color w:val="000000"/>
                <w:szCs w:val="24"/>
              </w:rPr>
            </w:pPr>
            <w:r w:rsidRPr="007F33D3">
              <w:rPr>
                <w:szCs w:val="24"/>
              </w:rPr>
              <w:t>зарегистрировано</w:t>
            </w:r>
            <w:r w:rsidRPr="007F33D3">
              <w:rPr>
                <w:spacing w:val="-3"/>
                <w:szCs w:val="24"/>
              </w:rPr>
              <w:t xml:space="preserve"> </w:t>
            </w:r>
            <w:r w:rsidRPr="007F33D3">
              <w:rPr>
                <w:szCs w:val="24"/>
              </w:rPr>
              <w:t>в</w:t>
            </w:r>
            <w:r w:rsidRPr="007F33D3">
              <w:rPr>
                <w:spacing w:val="-4"/>
                <w:szCs w:val="24"/>
              </w:rPr>
              <w:t xml:space="preserve"> </w:t>
            </w:r>
            <w:r w:rsidRPr="007F33D3">
              <w:rPr>
                <w:szCs w:val="24"/>
              </w:rPr>
              <w:t>ЕГРН?</w:t>
            </w:r>
          </w:p>
        </w:tc>
        <w:tc>
          <w:tcPr>
            <w:tcW w:w="4348" w:type="dxa"/>
            <w:shd w:val="clear" w:color="auto" w:fill="auto"/>
          </w:tcPr>
          <w:p w14:paraId="75A40B91" w14:textId="77777777" w:rsidR="00FA199A" w:rsidRPr="007F33D3" w:rsidRDefault="00FA199A" w:rsidP="001C0D9E">
            <w:pPr>
              <w:pStyle w:val="TableParagraph"/>
              <w:tabs>
                <w:tab w:val="left" w:pos="599"/>
              </w:tabs>
              <w:ind w:left="0"/>
              <w:rPr>
                <w:spacing w:val="-3"/>
                <w:sz w:val="24"/>
                <w:szCs w:val="24"/>
              </w:rPr>
            </w:pPr>
            <w:r w:rsidRPr="007F33D3">
              <w:rPr>
                <w:sz w:val="24"/>
                <w:szCs w:val="24"/>
              </w:rPr>
              <w:t xml:space="preserve"> 1.Право</w:t>
            </w:r>
            <w:r w:rsidRPr="007F33D3">
              <w:rPr>
                <w:spacing w:val="-4"/>
                <w:sz w:val="24"/>
                <w:szCs w:val="24"/>
              </w:rPr>
              <w:t xml:space="preserve"> </w:t>
            </w:r>
            <w:r w:rsidRPr="007F33D3">
              <w:rPr>
                <w:sz w:val="24"/>
                <w:szCs w:val="24"/>
              </w:rPr>
              <w:t>зарегистрировано</w:t>
            </w:r>
            <w:r w:rsidRPr="007F33D3">
              <w:rPr>
                <w:spacing w:val="-3"/>
                <w:sz w:val="24"/>
                <w:szCs w:val="24"/>
              </w:rPr>
              <w:t xml:space="preserve"> </w:t>
            </w:r>
            <w:proofErr w:type="gramStart"/>
            <w:r w:rsidRPr="007F33D3">
              <w:rPr>
                <w:sz w:val="24"/>
                <w:szCs w:val="24"/>
              </w:rPr>
              <w:t>в</w:t>
            </w:r>
            <w:proofErr w:type="gramEnd"/>
            <w:r w:rsidRPr="007F33D3">
              <w:rPr>
                <w:spacing w:val="-3"/>
                <w:sz w:val="24"/>
                <w:szCs w:val="24"/>
              </w:rPr>
              <w:t xml:space="preserve">  </w:t>
            </w:r>
          </w:p>
          <w:p w14:paraId="315C9F0E" w14:textId="77777777" w:rsidR="00FA199A" w:rsidRPr="007F33D3" w:rsidRDefault="00FA199A" w:rsidP="001C0D9E">
            <w:pPr>
              <w:pStyle w:val="TableParagraph"/>
              <w:tabs>
                <w:tab w:val="left" w:pos="599"/>
              </w:tabs>
              <w:ind w:left="0"/>
              <w:rPr>
                <w:sz w:val="24"/>
                <w:szCs w:val="24"/>
              </w:rPr>
            </w:pPr>
            <w:r w:rsidRPr="007F33D3">
              <w:rPr>
                <w:spacing w:val="-3"/>
                <w:sz w:val="24"/>
                <w:szCs w:val="24"/>
              </w:rPr>
              <w:t xml:space="preserve">  </w:t>
            </w:r>
            <w:r w:rsidRPr="007F33D3">
              <w:rPr>
                <w:sz w:val="24"/>
                <w:szCs w:val="24"/>
              </w:rPr>
              <w:t>ЕГРН</w:t>
            </w:r>
          </w:p>
          <w:p w14:paraId="494EACC9" w14:textId="77777777" w:rsidR="00FA199A" w:rsidRPr="007F33D3" w:rsidRDefault="00FA199A" w:rsidP="001C0D9E">
            <w:pPr>
              <w:pStyle w:val="ae"/>
              <w:tabs>
                <w:tab w:val="left" w:pos="9496"/>
              </w:tabs>
              <w:spacing w:line="321" w:lineRule="exact"/>
              <w:ind w:firstLine="0"/>
              <w:rPr>
                <w:bCs/>
                <w:color w:val="000000"/>
                <w:szCs w:val="24"/>
              </w:rPr>
            </w:pPr>
            <w:r w:rsidRPr="007F33D3">
              <w:rPr>
                <w:szCs w:val="24"/>
              </w:rPr>
              <w:t>2.Право</w:t>
            </w:r>
            <w:r w:rsidRPr="007F33D3">
              <w:rPr>
                <w:spacing w:val="-4"/>
                <w:szCs w:val="24"/>
              </w:rPr>
              <w:t xml:space="preserve"> </w:t>
            </w:r>
            <w:r w:rsidRPr="007F33D3">
              <w:rPr>
                <w:szCs w:val="24"/>
              </w:rPr>
              <w:t>не</w:t>
            </w:r>
            <w:r w:rsidRPr="007F33D3">
              <w:rPr>
                <w:spacing w:val="-3"/>
                <w:szCs w:val="24"/>
              </w:rPr>
              <w:t xml:space="preserve"> </w:t>
            </w:r>
            <w:r w:rsidRPr="007F33D3">
              <w:rPr>
                <w:szCs w:val="24"/>
              </w:rPr>
              <w:t>зарегистрировано</w:t>
            </w:r>
            <w:r w:rsidRPr="007F33D3">
              <w:rPr>
                <w:spacing w:val="-2"/>
                <w:szCs w:val="24"/>
              </w:rPr>
              <w:t xml:space="preserve"> </w:t>
            </w:r>
            <w:r w:rsidRPr="007F33D3">
              <w:rPr>
                <w:szCs w:val="24"/>
              </w:rPr>
              <w:t>в</w:t>
            </w:r>
            <w:r w:rsidRPr="007F33D3">
              <w:rPr>
                <w:spacing w:val="-3"/>
                <w:szCs w:val="24"/>
              </w:rPr>
              <w:t xml:space="preserve"> </w:t>
            </w:r>
            <w:r w:rsidRPr="007F33D3">
              <w:rPr>
                <w:szCs w:val="24"/>
              </w:rPr>
              <w:t>ЕГРН</w:t>
            </w:r>
          </w:p>
        </w:tc>
      </w:tr>
    </w:tbl>
    <w:p w14:paraId="5035E64B" w14:textId="77777777" w:rsidR="00FA199A" w:rsidRDefault="00FA199A" w:rsidP="00FA199A">
      <w:pPr>
        <w:pStyle w:val="ae"/>
        <w:ind w:left="5529" w:right="-28" w:firstLine="27"/>
      </w:pPr>
    </w:p>
    <w:p w14:paraId="6138C78A" w14:textId="77777777" w:rsidR="001C0D9E" w:rsidRDefault="001C0D9E" w:rsidP="00FA199A">
      <w:pPr>
        <w:pStyle w:val="ae"/>
        <w:tabs>
          <w:tab w:val="left" w:pos="284"/>
          <w:tab w:val="left" w:pos="10206"/>
        </w:tabs>
        <w:spacing w:line="322" w:lineRule="exact"/>
        <w:ind w:left="284" w:right="352" w:firstLine="0"/>
        <w:jc w:val="right"/>
        <w:rPr>
          <w:spacing w:val="-2"/>
        </w:rPr>
        <w:sectPr w:rsidR="001C0D9E" w:rsidSect="00FA199A">
          <w:pgSz w:w="11900" w:h="16860"/>
          <w:pgMar w:top="960" w:right="180" w:bottom="280" w:left="1276" w:header="659" w:footer="0" w:gutter="0"/>
          <w:pgNumType w:start="1"/>
          <w:cols w:space="720"/>
        </w:sectPr>
      </w:pPr>
    </w:p>
    <w:p w14:paraId="2DBCF39C" w14:textId="77777777" w:rsidR="00FA199A" w:rsidRDefault="00FA199A" w:rsidP="00FA199A">
      <w:pPr>
        <w:pStyle w:val="ae"/>
        <w:tabs>
          <w:tab w:val="left" w:pos="284"/>
          <w:tab w:val="left" w:pos="10206"/>
        </w:tabs>
        <w:spacing w:line="322" w:lineRule="exact"/>
        <w:ind w:left="284" w:right="352" w:firstLine="0"/>
        <w:jc w:val="right"/>
        <w:rPr>
          <w:spacing w:val="-2"/>
        </w:rPr>
      </w:pPr>
      <w:r>
        <w:rPr>
          <w:spacing w:val="-2"/>
        </w:rPr>
        <w:lastRenderedPageBreak/>
        <w:t>Приложение 2</w:t>
      </w:r>
    </w:p>
    <w:p w14:paraId="44DA73E0" w14:textId="77777777" w:rsidR="00FA199A" w:rsidRDefault="00FA199A" w:rsidP="00FA199A">
      <w:pPr>
        <w:pStyle w:val="ae"/>
        <w:tabs>
          <w:tab w:val="left" w:pos="284"/>
        </w:tabs>
        <w:spacing w:line="321" w:lineRule="exact"/>
        <w:ind w:left="284" w:right="372" w:firstLine="0"/>
        <w:jc w:val="right"/>
      </w:pPr>
      <w:r>
        <w:rPr>
          <w:spacing w:val="-2"/>
        </w:rPr>
        <w:t>к Административному регламенту</w:t>
      </w:r>
    </w:p>
    <w:p w14:paraId="0B9C27CD" w14:textId="77777777" w:rsidR="00FA199A" w:rsidRDefault="00FA199A" w:rsidP="00FA199A">
      <w:pPr>
        <w:pStyle w:val="ae"/>
        <w:tabs>
          <w:tab w:val="left" w:pos="284"/>
        </w:tabs>
        <w:spacing w:before="25"/>
        <w:ind w:left="284" w:firstLine="0"/>
        <w:jc w:val="left"/>
      </w:pPr>
    </w:p>
    <w:p w14:paraId="00AFABA2" w14:textId="77777777" w:rsidR="00FA199A" w:rsidRDefault="00FA199A" w:rsidP="00FA199A">
      <w:pPr>
        <w:pStyle w:val="112"/>
        <w:tabs>
          <w:tab w:val="left" w:pos="284"/>
        </w:tabs>
        <w:ind w:left="284" w:right="380"/>
      </w:pPr>
      <w:r>
        <w:t xml:space="preserve">Форма уведомления о возможности заключения соглашения об установлении сервитута в предложенных заявителем </w:t>
      </w:r>
      <w:r>
        <w:rPr>
          <w:spacing w:val="-2"/>
        </w:rPr>
        <w:t>границах</w:t>
      </w:r>
    </w:p>
    <w:p w14:paraId="6E581641" w14:textId="77777777" w:rsidR="00FA199A" w:rsidRDefault="00FA199A" w:rsidP="00FA199A">
      <w:pPr>
        <w:pStyle w:val="ae"/>
        <w:tabs>
          <w:tab w:val="left" w:pos="284"/>
        </w:tabs>
        <w:ind w:left="284" w:firstLine="0"/>
        <w:jc w:val="center"/>
        <w:rPr>
          <w:b/>
        </w:rPr>
      </w:pPr>
    </w:p>
    <w:tbl>
      <w:tblPr>
        <w:tblpPr w:leftFromText="180" w:rightFromText="180" w:vertAnchor="text" w:horzAnchor="margin" w:tblpY="1218"/>
        <w:tblOverlap w:val="never"/>
        <w:tblW w:w="0" w:type="auto"/>
        <w:tblLayout w:type="fixed"/>
        <w:tblCellMar>
          <w:left w:w="0" w:type="dxa"/>
          <w:right w:w="0" w:type="dxa"/>
        </w:tblCellMar>
        <w:tblLook w:val="01E0" w:firstRow="1" w:lastRow="1" w:firstColumn="1" w:lastColumn="1" w:noHBand="0" w:noVBand="0"/>
      </w:tblPr>
      <w:tblGrid>
        <w:gridCol w:w="2482"/>
        <w:gridCol w:w="2223"/>
      </w:tblGrid>
      <w:tr w:rsidR="00EB23BB" w:rsidRPr="00CB18FC" w14:paraId="56056E18" w14:textId="77777777" w:rsidTr="00EB23BB">
        <w:trPr>
          <w:trHeight w:val="1159"/>
        </w:trPr>
        <w:tc>
          <w:tcPr>
            <w:tcW w:w="4705" w:type="dxa"/>
            <w:gridSpan w:val="2"/>
          </w:tcPr>
          <w:p w14:paraId="5B132FF8" w14:textId="77777777" w:rsidR="00EB23BB" w:rsidRPr="00AB6462" w:rsidRDefault="00EB23BB" w:rsidP="00EB23BB">
            <w:pPr>
              <w:pStyle w:val="TableParagraph"/>
              <w:tabs>
                <w:tab w:val="left" w:pos="2274"/>
              </w:tabs>
              <w:ind w:left="-209"/>
              <w:jc w:val="center"/>
              <w:rPr>
                <w:b/>
                <w:spacing w:val="-2"/>
                <w:sz w:val="24"/>
                <w:szCs w:val="24"/>
              </w:rPr>
            </w:pPr>
            <w:r w:rsidRPr="00AB6462">
              <w:rPr>
                <w:b/>
                <w:spacing w:val="-2"/>
                <w:sz w:val="24"/>
                <w:szCs w:val="24"/>
              </w:rPr>
              <w:t>Администрация Балахнинского</w:t>
            </w:r>
          </w:p>
          <w:p w14:paraId="0A2426F9" w14:textId="77777777" w:rsidR="00EB23BB" w:rsidRPr="00AB6462" w:rsidRDefault="00EB23BB" w:rsidP="00EB23BB">
            <w:pPr>
              <w:pStyle w:val="TableParagraph"/>
              <w:tabs>
                <w:tab w:val="left" w:pos="2274"/>
              </w:tabs>
              <w:ind w:left="-209"/>
              <w:jc w:val="center"/>
              <w:rPr>
                <w:b/>
                <w:sz w:val="24"/>
                <w:szCs w:val="24"/>
              </w:rPr>
            </w:pPr>
            <w:r w:rsidRPr="00AB6462">
              <w:rPr>
                <w:b/>
                <w:sz w:val="24"/>
                <w:szCs w:val="24"/>
              </w:rPr>
              <w:t>муниципального округа</w:t>
            </w:r>
            <w:r>
              <w:rPr>
                <w:b/>
                <w:sz w:val="24"/>
                <w:szCs w:val="24"/>
              </w:rPr>
              <w:t xml:space="preserve"> </w:t>
            </w:r>
          </w:p>
          <w:p w14:paraId="27F7DBD3" w14:textId="77777777" w:rsidR="00EB23BB" w:rsidRPr="00AB6462" w:rsidRDefault="00EB23BB" w:rsidP="00EB23BB">
            <w:pPr>
              <w:pStyle w:val="TableParagraph"/>
              <w:spacing w:line="319" w:lineRule="exact"/>
              <w:ind w:left="-209"/>
              <w:jc w:val="center"/>
              <w:rPr>
                <w:b/>
                <w:sz w:val="24"/>
                <w:szCs w:val="24"/>
              </w:rPr>
            </w:pPr>
            <w:r w:rsidRPr="00AB6462">
              <w:rPr>
                <w:b/>
                <w:sz w:val="24"/>
                <w:szCs w:val="24"/>
              </w:rPr>
              <w:t xml:space="preserve">Нижегородской  </w:t>
            </w:r>
            <w:r w:rsidRPr="00AB6462">
              <w:rPr>
                <w:b/>
                <w:spacing w:val="-2"/>
                <w:sz w:val="24"/>
                <w:szCs w:val="24"/>
              </w:rPr>
              <w:t>области</w:t>
            </w:r>
          </w:p>
          <w:p w14:paraId="6AB8FE6C" w14:textId="77777777" w:rsidR="00EB23BB" w:rsidRPr="00CB18FC" w:rsidRDefault="00EB23BB" w:rsidP="00EB23BB">
            <w:pPr>
              <w:pStyle w:val="TableParagraph"/>
              <w:ind w:left="88" w:right="87" w:firstLine="456"/>
              <w:jc w:val="center"/>
              <w:rPr>
                <w:sz w:val="26"/>
              </w:rPr>
            </w:pPr>
          </w:p>
        </w:tc>
      </w:tr>
      <w:tr w:rsidR="00EB23BB" w:rsidRPr="00AB6462" w14:paraId="0DA8109B" w14:textId="77777777" w:rsidTr="00EB23BB">
        <w:trPr>
          <w:trHeight w:val="1662"/>
        </w:trPr>
        <w:tc>
          <w:tcPr>
            <w:tcW w:w="4705" w:type="dxa"/>
            <w:gridSpan w:val="2"/>
          </w:tcPr>
          <w:p w14:paraId="295D6809" w14:textId="6DC29BDA" w:rsidR="00EB23BB" w:rsidRDefault="00EB23BB" w:rsidP="00EB23BB">
            <w:pPr>
              <w:pStyle w:val="TableParagraph"/>
              <w:spacing w:before="110" w:line="232" w:lineRule="auto"/>
              <w:ind w:left="81" w:right="43"/>
              <w:jc w:val="center"/>
              <w:rPr>
                <w:sz w:val="17"/>
              </w:rPr>
            </w:pPr>
            <w:r>
              <w:rPr>
                <w:sz w:val="17"/>
              </w:rPr>
              <w:t>Лесопильная ул.,</w:t>
            </w:r>
            <w:r w:rsidRPr="00CB18FC">
              <w:rPr>
                <w:sz w:val="17"/>
              </w:rPr>
              <w:t>д.</w:t>
            </w:r>
            <w:r>
              <w:rPr>
                <w:sz w:val="17"/>
              </w:rPr>
              <w:t>2</w:t>
            </w:r>
            <w:r w:rsidRPr="00CB18FC">
              <w:rPr>
                <w:sz w:val="17"/>
              </w:rPr>
              <w:t>4,</w:t>
            </w:r>
            <w:r>
              <w:rPr>
                <w:sz w:val="17"/>
              </w:rPr>
              <w:t xml:space="preserve"> </w:t>
            </w:r>
            <w:proofErr w:type="spellStart"/>
            <w:r w:rsidRPr="00CB18FC">
              <w:rPr>
                <w:sz w:val="17"/>
              </w:rPr>
              <w:t>г</w:t>
            </w:r>
            <w:proofErr w:type="gramStart"/>
            <w:r w:rsidRPr="00CB18FC">
              <w:rPr>
                <w:sz w:val="17"/>
              </w:rPr>
              <w:t>.</w:t>
            </w:r>
            <w:r>
              <w:rPr>
                <w:sz w:val="17"/>
              </w:rPr>
              <w:t>Б</w:t>
            </w:r>
            <w:proofErr w:type="gramEnd"/>
            <w:r>
              <w:rPr>
                <w:sz w:val="17"/>
              </w:rPr>
              <w:t>алахна</w:t>
            </w:r>
            <w:proofErr w:type="spellEnd"/>
            <w:r>
              <w:rPr>
                <w:sz w:val="17"/>
              </w:rPr>
              <w:t>, Нижегородская обл.,</w:t>
            </w:r>
            <w:r w:rsidRPr="00CB18FC">
              <w:rPr>
                <w:sz w:val="17"/>
              </w:rPr>
              <w:t xml:space="preserve"> 60</w:t>
            </w:r>
            <w:r>
              <w:rPr>
                <w:sz w:val="17"/>
              </w:rPr>
              <w:t>6403</w:t>
            </w:r>
          </w:p>
          <w:p w14:paraId="7F6CE886" w14:textId="5EF45DDA" w:rsidR="00EB23BB" w:rsidRPr="00CB18FC" w:rsidRDefault="00EB23BB" w:rsidP="00EB23BB">
            <w:pPr>
              <w:pStyle w:val="TableParagraph"/>
              <w:spacing w:before="110" w:line="232" w:lineRule="auto"/>
              <w:ind w:left="81" w:right="43"/>
              <w:jc w:val="center"/>
              <w:rPr>
                <w:sz w:val="18"/>
              </w:rPr>
            </w:pPr>
            <w:r w:rsidRPr="00CB18FC">
              <w:rPr>
                <w:sz w:val="17"/>
              </w:rPr>
              <w:t>тел.</w:t>
            </w:r>
            <w:r>
              <w:rPr>
                <w:sz w:val="17"/>
              </w:rPr>
              <w:t>/факс</w:t>
            </w:r>
            <w:r w:rsidRPr="00CB18FC">
              <w:rPr>
                <w:sz w:val="17"/>
              </w:rPr>
              <w:t xml:space="preserve"> (8314</w:t>
            </w:r>
            <w:r>
              <w:rPr>
                <w:sz w:val="17"/>
              </w:rPr>
              <w:t>4</w:t>
            </w:r>
            <w:r w:rsidRPr="00CB18FC">
              <w:rPr>
                <w:sz w:val="17"/>
              </w:rPr>
              <w:t xml:space="preserve">) </w:t>
            </w:r>
            <w:r>
              <w:rPr>
                <w:sz w:val="17"/>
              </w:rPr>
              <w:t>6</w:t>
            </w:r>
            <w:r w:rsidRPr="00CB18FC">
              <w:rPr>
                <w:sz w:val="17"/>
              </w:rPr>
              <w:t>-</w:t>
            </w:r>
            <w:r w:rsidR="00361400">
              <w:rPr>
                <w:sz w:val="17"/>
              </w:rPr>
              <w:t>82-99</w:t>
            </w:r>
            <w:r w:rsidRPr="00CB18FC">
              <w:rPr>
                <w:sz w:val="17"/>
              </w:rPr>
              <w:t>,</w:t>
            </w:r>
            <w:r w:rsidRPr="00CB18FC">
              <w:rPr>
                <w:sz w:val="18"/>
              </w:rPr>
              <w:t>https://</w:t>
            </w:r>
            <w:proofErr w:type="spellStart"/>
            <w:r>
              <w:rPr>
                <w:sz w:val="18"/>
                <w:lang w:val="en-US"/>
              </w:rPr>
              <w:t>balakhna</w:t>
            </w:r>
            <w:proofErr w:type="spellEnd"/>
            <w:r w:rsidRPr="00CB18FC">
              <w:rPr>
                <w:sz w:val="18"/>
              </w:rPr>
              <w:t>.nobl.ru,</w:t>
            </w:r>
          </w:p>
          <w:p w14:paraId="102152EB" w14:textId="7A4594C6" w:rsidR="00EB23BB" w:rsidRPr="00AB6462" w:rsidRDefault="00EB23BB" w:rsidP="00EB23BB">
            <w:pPr>
              <w:pStyle w:val="TableParagraph"/>
              <w:spacing w:line="201" w:lineRule="exact"/>
              <w:ind w:left="81"/>
              <w:jc w:val="center"/>
            </w:pPr>
            <w:proofErr w:type="spellStart"/>
            <w:proofErr w:type="gramStart"/>
            <w:r w:rsidRPr="00CB18FC">
              <w:rPr>
                <w:sz w:val="18"/>
              </w:rPr>
              <w:t>е</w:t>
            </w:r>
            <w:proofErr w:type="gramEnd"/>
            <w:r w:rsidRPr="00CB18FC">
              <w:rPr>
                <w:sz w:val="18"/>
              </w:rPr>
              <w:t>-mail:official</w:t>
            </w:r>
            <w:proofErr w:type="spellEnd"/>
            <w:r w:rsidRPr="00CB18FC">
              <w:rPr>
                <w:sz w:val="18"/>
              </w:rPr>
              <w:t>@</w:t>
            </w:r>
            <w:proofErr w:type="spellStart"/>
            <w:r>
              <w:rPr>
                <w:sz w:val="18"/>
                <w:lang w:val="en-US"/>
              </w:rPr>
              <w:t>adm</w:t>
            </w:r>
            <w:proofErr w:type="spellEnd"/>
            <w:r w:rsidRPr="00CB18FC">
              <w:rPr>
                <w:spacing w:val="-2"/>
                <w:sz w:val="18"/>
              </w:rPr>
              <w:t>.</w:t>
            </w:r>
            <w:proofErr w:type="spellStart"/>
            <w:r>
              <w:rPr>
                <w:spacing w:val="-2"/>
                <w:sz w:val="18"/>
                <w:lang w:val="en-US"/>
              </w:rPr>
              <w:t>bal</w:t>
            </w:r>
            <w:proofErr w:type="spellEnd"/>
            <w:r w:rsidRPr="007E76D2">
              <w:rPr>
                <w:spacing w:val="-2"/>
                <w:sz w:val="18"/>
              </w:rPr>
              <w:t>.</w:t>
            </w:r>
            <w:r w:rsidRPr="00CB18FC">
              <w:rPr>
                <w:spacing w:val="-2"/>
                <w:sz w:val="18"/>
              </w:rPr>
              <w:t>nnov.ru</w:t>
            </w:r>
          </w:p>
          <w:p w14:paraId="6976CD1F" w14:textId="77777777" w:rsidR="00EB23BB" w:rsidRPr="00AB6462" w:rsidRDefault="00EB23BB" w:rsidP="00EB23BB">
            <w:pPr>
              <w:pStyle w:val="TableParagraph"/>
              <w:spacing w:line="201" w:lineRule="exact"/>
              <w:ind w:left="81"/>
              <w:jc w:val="center"/>
              <w:rPr>
                <w:sz w:val="18"/>
              </w:rPr>
            </w:pPr>
          </w:p>
        </w:tc>
      </w:tr>
      <w:tr w:rsidR="00EB23BB" w:rsidRPr="007E76D2" w14:paraId="125B337C" w14:textId="77777777" w:rsidTr="00EB23BB">
        <w:trPr>
          <w:trHeight w:val="761"/>
        </w:trPr>
        <w:tc>
          <w:tcPr>
            <w:tcW w:w="4705" w:type="dxa"/>
            <w:gridSpan w:val="2"/>
          </w:tcPr>
          <w:p w14:paraId="0391C4D5" w14:textId="77777777" w:rsidR="00EB23BB" w:rsidRDefault="00EB23BB" w:rsidP="00EB23BB">
            <w:pPr>
              <w:pStyle w:val="TableParagraph"/>
              <w:tabs>
                <w:tab w:val="left" w:pos="2412"/>
              </w:tabs>
              <w:spacing w:before="52" w:line="189" w:lineRule="exact"/>
              <w:ind w:left="99"/>
              <w:jc w:val="center"/>
              <w:rPr>
                <w:sz w:val="18"/>
              </w:rPr>
            </w:pPr>
            <w:r>
              <w:rPr>
                <w:sz w:val="18"/>
                <w:lang w:val="en-US"/>
              </w:rPr>
              <w:t>______________</w:t>
            </w:r>
            <w:r>
              <w:rPr>
                <w:sz w:val="18"/>
              </w:rPr>
              <w:t>№_______________________</w:t>
            </w:r>
          </w:p>
          <w:p w14:paraId="0A38CD8A" w14:textId="77777777" w:rsidR="00EB23BB" w:rsidRDefault="00EB23BB" w:rsidP="00EB23BB">
            <w:pPr>
              <w:pStyle w:val="TableParagraph"/>
              <w:tabs>
                <w:tab w:val="left" w:pos="2412"/>
              </w:tabs>
              <w:spacing w:before="52" w:line="189" w:lineRule="exact"/>
              <w:ind w:left="99"/>
              <w:jc w:val="center"/>
              <w:rPr>
                <w:sz w:val="18"/>
              </w:rPr>
            </w:pPr>
          </w:p>
          <w:p w14:paraId="4031D66A" w14:textId="77777777" w:rsidR="00EB23BB" w:rsidRDefault="00EB23BB" w:rsidP="00EB23BB">
            <w:pPr>
              <w:pStyle w:val="TableParagraph"/>
              <w:tabs>
                <w:tab w:val="left" w:pos="2412"/>
              </w:tabs>
              <w:spacing w:before="52" w:line="189" w:lineRule="exact"/>
              <w:ind w:left="99"/>
              <w:jc w:val="center"/>
              <w:rPr>
                <w:sz w:val="18"/>
              </w:rPr>
            </w:pPr>
            <w:r>
              <w:rPr>
                <w:sz w:val="18"/>
              </w:rPr>
              <w:t>На №_________________ от _______________</w:t>
            </w:r>
          </w:p>
          <w:p w14:paraId="52FB6B96" w14:textId="77777777" w:rsidR="00EB23BB" w:rsidRPr="007E76D2" w:rsidRDefault="00EB23BB" w:rsidP="00EB23BB">
            <w:pPr>
              <w:pStyle w:val="TableParagraph"/>
              <w:tabs>
                <w:tab w:val="left" w:pos="2412"/>
              </w:tabs>
              <w:spacing w:before="52" w:line="189" w:lineRule="exact"/>
              <w:ind w:left="99"/>
              <w:jc w:val="center"/>
              <w:rPr>
                <w:sz w:val="18"/>
              </w:rPr>
            </w:pPr>
          </w:p>
        </w:tc>
      </w:tr>
      <w:tr w:rsidR="00EB23BB" w:rsidRPr="00CB18FC" w14:paraId="43B744AA" w14:textId="77777777" w:rsidTr="00EB23BB">
        <w:trPr>
          <w:trHeight w:val="261"/>
        </w:trPr>
        <w:tc>
          <w:tcPr>
            <w:tcW w:w="2482" w:type="dxa"/>
          </w:tcPr>
          <w:p w14:paraId="4FD2D54B" w14:textId="77777777" w:rsidR="00EB23BB" w:rsidRPr="00CB18FC" w:rsidRDefault="00EB23BB" w:rsidP="00EB23BB">
            <w:pPr>
              <w:pStyle w:val="TableParagraph"/>
              <w:tabs>
                <w:tab w:val="left" w:pos="2412"/>
              </w:tabs>
              <w:spacing w:before="51" w:line="190" w:lineRule="exact"/>
              <w:ind w:left="99"/>
              <w:jc w:val="center"/>
              <w:rPr>
                <w:sz w:val="18"/>
              </w:rPr>
            </w:pPr>
          </w:p>
        </w:tc>
        <w:tc>
          <w:tcPr>
            <w:tcW w:w="2223" w:type="dxa"/>
          </w:tcPr>
          <w:p w14:paraId="664D6F64" w14:textId="77777777" w:rsidR="00EB23BB" w:rsidRPr="00CB18FC" w:rsidRDefault="00EB23BB" w:rsidP="00EB23BB">
            <w:pPr>
              <w:pStyle w:val="TableParagraph"/>
              <w:tabs>
                <w:tab w:val="left" w:pos="2305"/>
              </w:tabs>
              <w:spacing w:before="51" w:line="190" w:lineRule="exact"/>
              <w:ind w:left="0" w:right="-159"/>
              <w:jc w:val="right"/>
              <w:rPr>
                <w:sz w:val="18"/>
              </w:rPr>
            </w:pPr>
          </w:p>
        </w:tc>
      </w:tr>
    </w:tbl>
    <w:p w14:paraId="445AA27E" w14:textId="0CCE1647" w:rsidR="00FA199A" w:rsidRDefault="00FA199A" w:rsidP="00FA199A">
      <w:pPr>
        <w:pStyle w:val="ae"/>
        <w:tabs>
          <w:tab w:val="left" w:pos="284"/>
        </w:tabs>
        <w:ind w:left="284" w:firstLine="0"/>
        <w:jc w:val="left"/>
        <w:rPr>
          <w:b/>
        </w:rPr>
      </w:pPr>
    </w:p>
    <w:p w14:paraId="641889EC" w14:textId="77777777" w:rsidR="00FA199A" w:rsidRDefault="00FA199A" w:rsidP="00FA199A">
      <w:pPr>
        <w:pStyle w:val="ae"/>
        <w:tabs>
          <w:tab w:val="left" w:pos="284"/>
        </w:tabs>
        <w:spacing w:before="87"/>
        <w:ind w:left="284" w:firstLine="0"/>
        <w:jc w:val="left"/>
        <w:rPr>
          <w:b/>
        </w:rPr>
      </w:pPr>
    </w:p>
    <w:p w14:paraId="1C700DE2" w14:textId="3531E343" w:rsidR="00FA199A" w:rsidRDefault="00FA199A" w:rsidP="00FA199A">
      <w:pPr>
        <w:pStyle w:val="ae"/>
        <w:tabs>
          <w:tab w:val="left" w:pos="284"/>
          <w:tab w:val="left" w:pos="10377"/>
        </w:tabs>
        <w:spacing w:line="322" w:lineRule="exact"/>
        <w:ind w:left="284" w:firstLine="0"/>
        <w:jc w:val="left"/>
      </w:pPr>
      <w:r>
        <w:t xml:space="preserve">Кому: </w:t>
      </w:r>
      <w:r w:rsidR="00EB23BB">
        <w:t>______________________________________</w:t>
      </w:r>
    </w:p>
    <w:p w14:paraId="11D16734" w14:textId="4D71EBB8" w:rsidR="00FA199A" w:rsidRDefault="00FA199A" w:rsidP="00FA199A">
      <w:pPr>
        <w:pStyle w:val="ae"/>
        <w:tabs>
          <w:tab w:val="left" w:pos="284"/>
          <w:tab w:val="left" w:pos="10381"/>
        </w:tabs>
        <w:ind w:left="284" w:firstLine="0"/>
        <w:jc w:val="left"/>
      </w:pPr>
      <w:r>
        <w:t xml:space="preserve">Контактные </w:t>
      </w:r>
      <w:r>
        <w:rPr>
          <w:spacing w:val="-2"/>
        </w:rPr>
        <w:t>данные:</w:t>
      </w:r>
      <w:r w:rsidR="00EB23BB">
        <w:rPr>
          <w:spacing w:val="-2"/>
        </w:rPr>
        <w:t>___________________________</w:t>
      </w:r>
    </w:p>
    <w:p w14:paraId="2970F009" w14:textId="04BED2EB" w:rsidR="00FA199A" w:rsidRDefault="00FA199A" w:rsidP="00FA199A">
      <w:pPr>
        <w:pStyle w:val="ae"/>
        <w:tabs>
          <w:tab w:val="left" w:pos="284"/>
        </w:tabs>
        <w:spacing w:before="65"/>
        <w:ind w:left="284" w:firstLine="0"/>
        <w:jc w:val="left"/>
        <w:rPr>
          <w:sz w:val="20"/>
        </w:rPr>
      </w:pPr>
      <w:r w:rsidRPr="007D778C">
        <w:rPr>
          <w:noProof/>
          <w:lang w:eastAsia="ru-RU"/>
        </w:rPr>
        <mc:AlternateContent>
          <mc:Choice Requires="wps">
            <w:drawing>
              <wp:anchor distT="0" distB="0" distL="0" distR="0" simplePos="0" relativeHeight="251665408" behindDoc="1" locked="0" layoutInCell="1" allowOverlap="1" wp14:anchorId="239782E8" wp14:editId="4B6BE1B6">
                <wp:simplePos x="0" y="0"/>
                <wp:positionH relativeFrom="page">
                  <wp:posOffset>5316855</wp:posOffset>
                </wp:positionH>
                <wp:positionV relativeFrom="paragraph">
                  <wp:posOffset>202565</wp:posOffset>
                </wp:positionV>
                <wp:extent cx="1878330" cy="1270"/>
                <wp:effectExtent l="11430" t="12700" r="5715" b="5080"/>
                <wp:wrapTopAndBottom/>
                <wp:docPr id="2139675295"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330" cy="1270"/>
                        </a:xfrm>
                        <a:custGeom>
                          <a:avLst/>
                          <a:gdLst>
                            <a:gd name="T0" fmla="+- 0 8373 8373"/>
                            <a:gd name="T1" fmla="*/ T0 w 2958"/>
                            <a:gd name="T2" fmla="+- 0 11331 8373"/>
                            <a:gd name="T3" fmla="*/ T2 w 2958"/>
                          </a:gdLst>
                          <a:ahLst/>
                          <a:cxnLst>
                            <a:cxn ang="0">
                              <a:pos x="T1" y="0"/>
                            </a:cxn>
                            <a:cxn ang="0">
                              <a:pos x="T3" y="0"/>
                            </a:cxn>
                          </a:cxnLst>
                          <a:rect l="0" t="0" r="r" b="b"/>
                          <a:pathLst>
                            <a:path w="2958">
                              <a:moveTo>
                                <a:pt x="0" y="0"/>
                              </a:moveTo>
                              <a:lnTo>
                                <a:pt x="2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E24E9D" id="Полилиния: фигура 17" o:spid="_x0000_s1026" style="position:absolute;margin-left:418.65pt;margin-top:15.95pt;width:147.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" path="m,l2958,e" filled="f" strokeweight=".19811mm">
                <v:path arrowok="t" o:connecttype="custom" o:connectlocs="0,0;1878330,0" o:connectangles="0,0"/>
                <w10:wrap type="topAndBottom" anchorx="page"/>
              </v:shape>
            </w:pict>
          </mc:Fallback>
        </mc:AlternateContent>
      </w:r>
    </w:p>
    <w:p w14:paraId="6CB5614F" w14:textId="77777777" w:rsidR="00FA199A" w:rsidRDefault="00FA199A" w:rsidP="00FA199A">
      <w:pPr>
        <w:pStyle w:val="ae"/>
        <w:tabs>
          <w:tab w:val="left" w:pos="284"/>
        </w:tabs>
        <w:ind w:left="284" w:firstLine="0"/>
        <w:jc w:val="left"/>
      </w:pPr>
    </w:p>
    <w:p w14:paraId="0562FDF4" w14:textId="77777777" w:rsidR="00FA199A" w:rsidRDefault="00FA199A" w:rsidP="00FA199A">
      <w:pPr>
        <w:pStyle w:val="ae"/>
        <w:tabs>
          <w:tab w:val="left" w:pos="284"/>
        </w:tabs>
        <w:ind w:left="284" w:firstLine="0"/>
        <w:jc w:val="left"/>
      </w:pPr>
    </w:p>
    <w:p w14:paraId="41B51CA2" w14:textId="77777777" w:rsidR="00FA199A" w:rsidRDefault="00FA199A" w:rsidP="00FA199A">
      <w:pPr>
        <w:pStyle w:val="ae"/>
        <w:tabs>
          <w:tab w:val="left" w:pos="284"/>
        </w:tabs>
        <w:ind w:left="284" w:firstLine="0"/>
        <w:jc w:val="left"/>
      </w:pPr>
    </w:p>
    <w:p w14:paraId="5C184605" w14:textId="77777777" w:rsidR="00FA199A" w:rsidRDefault="00FA199A" w:rsidP="00FA199A">
      <w:pPr>
        <w:pStyle w:val="ae"/>
        <w:tabs>
          <w:tab w:val="left" w:pos="284"/>
        </w:tabs>
        <w:ind w:left="284" w:firstLine="0"/>
        <w:jc w:val="left"/>
      </w:pPr>
    </w:p>
    <w:p w14:paraId="2A431F7C" w14:textId="77777777" w:rsidR="00FA199A" w:rsidRDefault="00FA199A" w:rsidP="00FA199A">
      <w:pPr>
        <w:pStyle w:val="ae"/>
        <w:tabs>
          <w:tab w:val="left" w:pos="284"/>
        </w:tabs>
        <w:ind w:left="284" w:firstLine="0"/>
        <w:jc w:val="left"/>
      </w:pPr>
    </w:p>
    <w:p w14:paraId="6C1BA093" w14:textId="77777777" w:rsidR="00FA199A" w:rsidRDefault="00FA199A" w:rsidP="00FA199A">
      <w:pPr>
        <w:pStyle w:val="ae"/>
        <w:tabs>
          <w:tab w:val="left" w:pos="284"/>
        </w:tabs>
        <w:ind w:left="284" w:firstLine="0"/>
        <w:jc w:val="left"/>
      </w:pPr>
    </w:p>
    <w:p w14:paraId="7AEC2102" w14:textId="77777777" w:rsidR="00FA199A" w:rsidRDefault="00FA199A" w:rsidP="00FA199A">
      <w:pPr>
        <w:pStyle w:val="ae"/>
        <w:tabs>
          <w:tab w:val="left" w:pos="284"/>
        </w:tabs>
        <w:ind w:left="284" w:firstLine="0"/>
        <w:jc w:val="left"/>
      </w:pPr>
    </w:p>
    <w:p w14:paraId="4FBB426F" w14:textId="77777777" w:rsidR="00FA199A" w:rsidRDefault="00FA199A" w:rsidP="00FA199A">
      <w:pPr>
        <w:pStyle w:val="ae"/>
        <w:tabs>
          <w:tab w:val="left" w:pos="284"/>
        </w:tabs>
        <w:ind w:left="284" w:firstLine="0"/>
        <w:jc w:val="left"/>
      </w:pPr>
    </w:p>
    <w:p w14:paraId="5DF08E24" w14:textId="266CD55A" w:rsidR="00FA199A" w:rsidRDefault="00FA199A" w:rsidP="00FA199A">
      <w:pPr>
        <w:pStyle w:val="ae"/>
        <w:tabs>
          <w:tab w:val="left" w:pos="284"/>
        </w:tabs>
        <w:spacing w:before="159"/>
        <w:ind w:left="284" w:firstLine="0"/>
        <w:jc w:val="left"/>
      </w:pPr>
    </w:p>
    <w:p w14:paraId="7089D18B" w14:textId="77777777" w:rsidR="00FA199A" w:rsidRDefault="00FA199A" w:rsidP="00FA199A">
      <w:pPr>
        <w:pStyle w:val="ae"/>
        <w:tabs>
          <w:tab w:val="left" w:pos="284"/>
        </w:tabs>
        <w:spacing w:before="159"/>
        <w:ind w:left="284" w:firstLine="0"/>
        <w:jc w:val="left"/>
      </w:pPr>
    </w:p>
    <w:p w14:paraId="7238B2DC" w14:textId="77777777" w:rsidR="00FA199A" w:rsidRDefault="00FA199A" w:rsidP="00FA199A">
      <w:pPr>
        <w:pStyle w:val="ae"/>
        <w:tabs>
          <w:tab w:val="left" w:pos="284"/>
        </w:tabs>
        <w:spacing w:before="159"/>
        <w:ind w:left="284" w:firstLine="0"/>
        <w:jc w:val="left"/>
      </w:pPr>
    </w:p>
    <w:p w14:paraId="04329B62" w14:textId="77777777" w:rsidR="00FA199A" w:rsidRPr="007E76D2" w:rsidRDefault="00FA199A" w:rsidP="00FA199A">
      <w:pPr>
        <w:tabs>
          <w:tab w:val="left" w:pos="284"/>
        </w:tabs>
        <w:spacing w:line="252" w:lineRule="auto"/>
        <w:ind w:left="284" w:right="5570"/>
        <w:jc w:val="center"/>
        <w:rPr>
          <w:szCs w:val="24"/>
        </w:rPr>
      </w:pPr>
      <w:r w:rsidRPr="007E76D2">
        <w:rPr>
          <w:szCs w:val="24"/>
        </w:rPr>
        <w:t>Уведомление о возможности заключения соглашения  об установлении сервитута</w:t>
      </w:r>
    </w:p>
    <w:p w14:paraId="247FC303" w14:textId="77777777" w:rsidR="00FA199A" w:rsidRDefault="00FA199A" w:rsidP="00FA199A">
      <w:pPr>
        <w:pStyle w:val="ae"/>
        <w:tabs>
          <w:tab w:val="left" w:pos="284"/>
        </w:tabs>
        <w:spacing w:before="79"/>
        <w:ind w:left="284" w:firstLine="0"/>
        <w:jc w:val="left"/>
        <w:rPr>
          <w:sz w:val="20"/>
        </w:rPr>
      </w:pPr>
    </w:p>
    <w:p w14:paraId="54691DB5" w14:textId="77777777" w:rsidR="00FA199A" w:rsidRDefault="00FA199A" w:rsidP="00FA199A">
      <w:pPr>
        <w:pStyle w:val="ae"/>
        <w:tabs>
          <w:tab w:val="left" w:pos="284"/>
          <w:tab w:val="left" w:pos="8144"/>
          <w:tab w:val="left" w:pos="10101"/>
        </w:tabs>
        <w:spacing w:before="1"/>
        <w:ind w:left="284" w:right="380" w:firstLine="0"/>
        <w:rPr>
          <w:sz w:val="30"/>
        </w:rPr>
      </w:pPr>
      <w:r>
        <w:t xml:space="preserve">   По результатам рассмотрения заявления </w:t>
      </w:r>
      <w:proofErr w:type="spellStart"/>
      <w:proofErr w:type="gramStart"/>
      <w:r>
        <w:t>от</w:t>
      </w:r>
      <w:proofErr w:type="gramEnd"/>
      <w:r>
        <w:t>___________</w:t>
      </w:r>
      <w:proofErr w:type="gramStart"/>
      <w:r>
        <w:t>о</w:t>
      </w:r>
      <w:proofErr w:type="spellEnd"/>
      <w:proofErr w:type="gramEnd"/>
      <w:r>
        <w:t xml:space="preserve"> предоставлении услуги «Установление сервитута в отношении земельного участка, находящегося в муниципальной собственности, и земельного участка, государственная собственность на который не разграничена», а также приложенных к нему документов Администрацией Балахнинского муниципального округа принято решение </w:t>
      </w:r>
      <w:r>
        <w:rPr>
          <w:sz w:val="30"/>
        </w:rPr>
        <w:t>о возможности заключения соглашения об установлении сервитута в предложенных границах.</w:t>
      </w:r>
    </w:p>
    <w:p w14:paraId="5FA59DDD" w14:textId="77777777" w:rsidR="00FA199A" w:rsidRDefault="00FA199A" w:rsidP="00FA199A">
      <w:pPr>
        <w:pStyle w:val="ae"/>
        <w:tabs>
          <w:tab w:val="left" w:pos="284"/>
        </w:tabs>
        <w:ind w:left="284" w:firstLine="0"/>
        <w:jc w:val="left"/>
      </w:pPr>
    </w:p>
    <w:p w14:paraId="6FA623D0" w14:textId="77777777" w:rsidR="00FA199A" w:rsidRDefault="00FA199A" w:rsidP="00FA199A">
      <w:pPr>
        <w:pStyle w:val="ae"/>
        <w:tabs>
          <w:tab w:val="left" w:pos="284"/>
        </w:tabs>
        <w:spacing w:before="23"/>
        <w:ind w:left="284" w:firstLine="0"/>
        <w:jc w:val="left"/>
      </w:pPr>
    </w:p>
    <w:p w14:paraId="19B42EFB" w14:textId="77777777" w:rsidR="00FA199A" w:rsidRDefault="00FA199A" w:rsidP="00FA199A">
      <w:pPr>
        <w:pStyle w:val="ae"/>
        <w:tabs>
          <w:tab w:val="left" w:pos="284"/>
        </w:tabs>
        <w:spacing w:before="23"/>
        <w:ind w:left="284" w:firstLine="0"/>
        <w:jc w:val="left"/>
      </w:pPr>
    </w:p>
    <w:p w14:paraId="307B078F" w14:textId="239F6107" w:rsidR="00FA199A" w:rsidRDefault="00FA199A" w:rsidP="001C0D9E">
      <w:pPr>
        <w:tabs>
          <w:tab w:val="left" w:pos="426"/>
          <w:tab w:val="left" w:pos="7100"/>
        </w:tabs>
        <w:spacing w:before="1"/>
        <w:ind w:firstLine="0"/>
      </w:pPr>
      <w:r>
        <w:rPr>
          <w:noProof/>
          <w:lang w:eastAsia="ru-RU"/>
        </w:rPr>
        <mc:AlternateContent>
          <mc:Choice Requires="wps">
            <w:drawing>
              <wp:anchor distT="0" distB="0" distL="114300" distR="114300" simplePos="0" relativeHeight="251662336" behindDoc="1" locked="0" layoutInCell="1" allowOverlap="1" wp14:anchorId="0685C7CB" wp14:editId="5549E383">
                <wp:simplePos x="0" y="0"/>
                <wp:positionH relativeFrom="page">
                  <wp:posOffset>3359785</wp:posOffset>
                </wp:positionH>
                <wp:positionV relativeFrom="paragraph">
                  <wp:posOffset>13970</wp:posOffset>
                </wp:positionV>
                <wp:extent cx="1186180" cy="539750"/>
                <wp:effectExtent l="6985" t="8890" r="6985" b="13335"/>
                <wp:wrapNone/>
                <wp:docPr id="1125690481"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397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1B74B" w14:textId="77777777" w:rsidR="00FA199A" w:rsidRDefault="00FA199A" w:rsidP="00FA199A">
                            <w:pPr>
                              <w:ind w:left="506" w:hanging="240"/>
                            </w:pPr>
                            <w:r>
                              <w:rPr>
                                <w:spacing w:val="-2"/>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685C7CB" id="Надпись 16" o:spid="_x0000_s1027" type="#_x0000_t202" style="position:absolute;left:0;text-align:left;margin-left:264.55pt;margin-top:1.1pt;width:93.4pt;height: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" filled="f" strokeweight=".48pt">
                <v:textbox inset="0,0,0,0">
                  <w:txbxContent>
                    <w:p w14:paraId="5A31B74B" w14:textId="77777777" w:rsidR="00FA199A" w:rsidRDefault="00FA199A" w:rsidP="00FA199A">
                      <w:pPr>
                        <w:ind w:left="506" w:hanging="240"/>
                      </w:pPr>
                      <w:r>
                        <w:rPr>
                          <w:spacing w:val="-2"/>
                        </w:rPr>
                        <w:t>Электронная подпись</w:t>
                      </w:r>
                    </w:p>
                  </w:txbxContent>
                </v:textbox>
                <w10:wrap anchorx="page"/>
              </v:shape>
            </w:pict>
          </mc:Fallback>
        </mc:AlternateContent>
      </w:r>
      <w:r>
        <w:t xml:space="preserve">Должность уполномоченного </w:t>
      </w:r>
      <w:r>
        <w:rPr>
          <w:spacing w:val="-4"/>
        </w:rPr>
        <w:t>лица</w:t>
      </w:r>
      <w:r>
        <w:tab/>
        <w:t>Ф.И.О.</w:t>
      </w:r>
      <w:r w:rsidR="00AF4B15">
        <w:t xml:space="preserve"> </w:t>
      </w:r>
      <w:r>
        <w:t xml:space="preserve">уполномоченного </w:t>
      </w:r>
      <w:r>
        <w:rPr>
          <w:spacing w:val="-4"/>
        </w:rPr>
        <w:t>лица</w:t>
      </w:r>
    </w:p>
    <w:p w14:paraId="7ADDD183" w14:textId="77777777" w:rsidR="00FA199A" w:rsidRDefault="00FA199A" w:rsidP="00FA199A">
      <w:pPr>
        <w:tabs>
          <w:tab w:val="left" w:pos="284"/>
        </w:tabs>
        <w:ind w:left="284"/>
      </w:pPr>
    </w:p>
    <w:p w14:paraId="2ABB8341" w14:textId="77777777" w:rsidR="00FA199A" w:rsidRDefault="00FA199A" w:rsidP="00FA199A">
      <w:pPr>
        <w:tabs>
          <w:tab w:val="left" w:pos="284"/>
        </w:tabs>
        <w:ind w:left="284"/>
      </w:pPr>
    </w:p>
    <w:p w14:paraId="76A72768" w14:textId="77777777" w:rsidR="00FA199A" w:rsidRDefault="00FA199A" w:rsidP="00FA199A">
      <w:pPr>
        <w:tabs>
          <w:tab w:val="left" w:pos="284"/>
        </w:tabs>
        <w:ind w:left="284"/>
      </w:pPr>
    </w:p>
    <w:p w14:paraId="5C9B5A53" w14:textId="222EE3A7" w:rsidR="00FA199A" w:rsidRDefault="00FA199A" w:rsidP="00FA199A">
      <w:pPr>
        <w:tabs>
          <w:tab w:val="left" w:pos="284"/>
        </w:tabs>
        <w:ind w:left="284"/>
        <w:sectPr w:rsidR="00FA199A" w:rsidSect="00FA199A">
          <w:pgSz w:w="11900" w:h="16860"/>
          <w:pgMar w:top="960" w:right="180" w:bottom="280" w:left="1276" w:header="659" w:footer="0" w:gutter="0"/>
          <w:pgNumType w:start="1"/>
          <w:cols w:space="720"/>
        </w:sectPr>
      </w:pPr>
      <w:r>
        <w:t xml:space="preserve">                    </w:t>
      </w:r>
      <w:r w:rsidR="00A64EE1">
        <w:t xml:space="preserve">            </w:t>
      </w:r>
      <w:r>
        <w:t xml:space="preserve">___________________________________           </w:t>
      </w:r>
    </w:p>
    <w:p w14:paraId="4EE51877" w14:textId="77777777" w:rsidR="00FA199A" w:rsidRDefault="00FA199A" w:rsidP="00FA199A">
      <w:pPr>
        <w:pStyle w:val="ae"/>
        <w:tabs>
          <w:tab w:val="left" w:pos="284"/>
        </w:tabs>
        <w:spacing w:line="321" w:lineRule="exact"/>
        <w:ind w:left="284" w:right="517" w:firstLine="0"/>
        <w:jc w:val="right"/>
        <w:rPr>
          <w:spacing w:val="-2"/>
        </w:rPr>
      </w:pPr>
      <w:r>
        <w:rPr>
          <w:spacing w:val="-2"/>
        </w:rPr>
        <w:lastRenderedPageBreak/>
        <w:t>Приложение 3</w:t>
      </w:r>
    </w:p>
    <w:p w14:paraId="45E85FCD" w14:textId="77777777" w:rsidR="00FA199A" w:rsidRDefault="00FA199A" w:rsidP="00FA199A">
      <w:pPr>
        <w:pStyle w:val="ae"/>
        <w:tabs>
          <w:tab w:val="left" w:pos="284"/>
        </w:tabs>
        <w:spacing w:line="321" w:lineRule="exact"/>
        <w:ind w:left="284" w:right="517" w:firstLine="0"/>
        <w:jc w:val="right"/>
      </w:pPr>
      <w:r>
        <w:rPr>
          <w:spacing w:val="-2"/>
        </w:rPr>
        <w:t xml:space="preserve">к Административному </w:t>
      </w:r>
      <w:r>
        <w:t xml:space="preserve">регламенту </w:t>
      </w:r>
    </w:p>
    <w:p w14:paraId="4525A49D" w14:textId="77777777" w:rsidR="00FA199A" w:rsidRDefault="00FA199A" w:rsidP="00FA199A">
      <w:pPr>
        <w:pStyle w:val="ae"/>
        <w:tabs>
          <w:tab w:val="left" w:pos="284"/>
        </w:tabs>
        <w:spacing w:before="24"/>
        <w:ind w:left="284" w:firstLine="0"/>
        <w:jc w:val="left"/>
      </w:pPr>
    </w:p>
    <w:p w14:paraId="5028EB48" w14:textId="77777777" w:rsidR="00FA199A" w:rsidRDefault="00FA199A" w:rsidP="00FA199A">
      <w:pPr>
        <w:pStyle w:val="112"/>
        <w:tabs>
          <w:tab w:val="left" w:pos="284"/>
        </w:tabs>
        <w:spacing w:before="1"/>
        <w:ind w:left="284" w:right="532"/>
      </w:pPr>
      <w:r>
        <w:t xml:space="preserve">Форма предложения </w:t>
      </w:r>
      <w:proofErr w:type="gramStart"/>
      <w:r>
        <w:t xml:space="preserve">о заключении соглашения об установлении сервитута в иных границах с приложением схемы границ сервитута на кадастровом </w:t>
      </w:r>
      <w:r>
        <w:rPr>
          <w:spacing w:val="-2"/>
        </w:rPr>
        <w:t>плане</w:t>
      </w:r>
      <w:proofErr w:type="gramEnd"/>
      <w:r>
        <w:rPr>
          <w:spacing w:val="-2"/>
        </w:rPr>
        <w:t xml:space="preserve"> территории</w:t>
      </w:r>
    </w:p>
    <w:p w14:paraId="4CD7179A" w14:textId="77777777" w:rsidR="00FA199A" w:rsidRDefault="00FA199A" w:rsidP="00FA199A">
      <w:pPr>
        <w:pStyle w:val="ae"/>
        <w:tabs>
          <w:tab w:val="left" w:pos="284"/>
        </w:tabs>
        <w:ind w:left="284" w:firstLine="0"/>
        <w:jc w:val="left"/>
        <w:rPr>
          <w:b/>
        </w:rPr>
      </w:pPr>
    </w:p>
    <w:p w14:paraId="72B13EBE" w14:textId="77777777" w:rsidR="00FA199A" w:rsidRDefault="00FA199A" w:rsidP="00FA199A">
      <w:pPr>
        <w:pStyle w:val="ae"/>
        <w:tabs>
          <w:tab w:val="left" w:pos="284"/>
        </w:tabs>
        <w:ind w:left="284" w:firstLine="0"/>
        <w:jc w:val="left"/>
        <w:rPr>
          <w:b/>
        </w:rPr>
      </w:pPr>
    </w:p>
    <w:tbl>
      <w:tblPr>
        <w:tblpPr w:leftFromText="180" w:rightFromText="180" w:vertAnchor="text" w:horzAnchor="margin" w:tblpY="476"/>
        <w:tblOverlap w:val="never"/>
        <w:tblW w:w="0" w:type="auto"/>
        <w:tblLayout w:type="fixed"/>
        <w:tblCellMar>
          <w:left w:w="0" w:type="dxa"/>
          <w:right w:w="0" w:type="dxa"/>
        </w:tblCellMar>
        <w:tblLook w:val="01E0" w:firstRow="1" w:lastRow="1" w:firstColumn="1" w:lastColumn="1" w:noHBand="0" w:noVBand="0"/>
      </w:tblPr>
      <w:tblGrid>
        <w:gridCol w:w="2482"/>
        <w:gridCol w:w="2223"/>
      </w:tblGrid>
      <w:tr w:rsidR="00EB23BB" w:rsidRPr="00CB18FC" w14:paraId="2F3BDE9E" w14:textId="77777777" w:rsidTr="00EB23BB">
        <w:trPr>
          <w:trHeight w:val="1159"/>
        </w:trPr>
        <w:tc>
          <w:tcPr>
            <w:tcW w:w="4705" w:type="dxa"/>
            <w:gridSpan w:val="2"/>
          </w:tcPr>
          <w:p w14:paraId="2C08DDEA" w14:textId="77777777" w:rsidR="00EB23BB" w:rsidRPr="00AB6462" w:rsidRDefault="00EB23BB" w:rsidP="00EB23BB">
            <w:pPr>
              <w:pStyle w:val="TableParagraph"/>
              <w:tabs>
                <w:tab w:val="left" w:pos="2274"/>
              </w:tabs>
              <w:ind w:left="-209"/>
              <w:jc w:val="center"/>
              <w:rPr>
                <w:b/>
                <w:spacing w:val="-2"/>
                <w:sz w:val="24"/>
                <w:szCs w:val="24"/>
              </w:rPr>
            </w:pPr>
            <w:r w:rsidRPr="00AB6462">
              <w:rPr>
                <w:b/>
                <w:spacing w:val="-2"/>
                <w:sz w:val="24"/>
                <w:szCs w:val="24"/>
              </w:rPr>
              <w:t>Администрация Балахнинского</w:t>
            </w:r>
          </w:p>
          <w:p w14:paraId="6B3636C4" w14:textId="77777777" w:rsidR="00EB23BB" w:rsidRPr="00AB6462" w:rsidRDefault="00EB23BB" w:rsidP="00EB23BB">
            <w:pPr>
              <w:pStyle w:val="TableParagraph"/>
              <w:tabs>
                <w:tab w:val="left" w:pos="2274"/>
              </w:tabs>
              <w:ind w:left="-209"/>
              <w:jc w:val="center"/>
              <w:rPr>
                <w:b/>
                <w:sz w:val="24"/>
                <w:szCs w:val="24"/>
              </w:rPr>
            </w:pPr>
            <w:r w:rsidRPr="00AB6462">
              <w:rPr>
                <w:b/>
                <w:sz w:val="24"/>
                <w:szCs w:val="24"/>
              </w:rPr>
              <w:t>муниципального округа</w:t>
            </w:r>
            <w:r>
              <w:rPr>
                <w:b/>
                <w:sz w:val="24"/>
                <w:szCs w:val="24"/>
              </w:rPr>
              <w:t xml:space="preserve"> </w:t>
            </w:r>
          </w:p>
          <w:p w14:paraId="19DFF876" w14:textId="77777777" w:rsidR="00EB23BB" w:rsidRPr="00AB6462" w:rsidRDefault="00EB23BB" w:rsidP="00EB23BB">
            <w:pPr>
              <w:pStyle w:val="TableParagraph"/>
              <w:spacing w:line="319" w:lineRule="exact"/>
              <w:ind w:left="-209"/>
              <w:jc w:val="center"/>
              <w:rPr>
                <w:b/>
                <w:sz w:val="24"/>
                <w:szCs w:val="24"/>
              </w:rPr>
            </w:pPr>
            <w:r w:rsidRPr="00AB6462">
              <w:rPr>
                <w:b/>
                <w:sz w:val="24"/>
                <w:szCs w:val="24"/>
              </w:rPr>
              <w:t xml:space="preserve">Нижегородской  </w:t>
            </w:r>
            <w:r w:rsidRPr="00AB6462">
              <w:rPr>
                <w:b/>
                <w:spacing w:val="-2"/>
                <w:sz w:val="24"/>
                <w:szCs w:val="24"/>
              </w:rPr>
              <w:t>области</w:t>
            </w:r>
          </w:p>
          <w:p w14:paraId="404B9910" w14:textId="77777777" w:rsidR="00EB23BB" w:rsidRPr="00CB18FC" w:rsidRDefault="00EB23BB" w:rsidP="00EB23BB">
            <w:pPr>
              <w:pStyle w:val="TableParagraph"/>
              <w:ind w:left="88" w:right="87" w:firstLine="456"/>
              <w:jc w:val="center"/>
              <w:rPr>
                <w:sz w:val="26"/>
              </w:rPr>
            </w:pPr>
          </w:p>
        </w:tc>
      </w:tr>
      <w:tr w:rsidR="00EB23BB" w:rsidRPr="00AB6462" w14:paraId="158D3A2B" w14:textId="77777777" w:rsidTr="00EB23BB">
        <w:trPr>
          <w:trHeight w:val="1662"/>
        </w:trPr>
        <w:tc>
          <w:tcPr>
            <w:tcW w:w="4705" w:type="dxa"/>
            <w:gridSpan w:val="2"/>
          </w:tcPr>
          <w:p w14:paraId="26D82B24" w14:textId="77777777" w:rsidR="00EB23BB" w:rsidRDefault="00EB23BB" w:rsidP="00EB23BB">
            <w:pPr>
              <w:pStyle w:val="TableParagraph"/>
              <w:spacing w:before="110" w:line="232" w:lineRule="auto"/>
              <w:ind w:left="81" w:right="43"/>
              <w:jc w:val="center"/>
              <w:rPr>
                <w:sz w:val="17"/>
              </w:rPr>
            </w:pPr>
            <w:r>
              <w:rPr>
                <w:sz w:val="17"/>
              </w:rPr>
              <w:t>Лесопильная ул.,</w:t>
            </w:r>
            <w:r w:rsidRPr="00CB18FC">
              <w:rPr>
                <w:sz w:val="17"/>
              </w:rPr>
              <w:t>д.</w:t>
            </w:r>
            <w:r>
              <w:rPr>
                <w:sz w:val="17"/>
              </w:rPr>
              <w:t>2</w:t>
            </w:r>
            <w:r w:rsidRPr="00CB18FC">
              <w:rPr>
                <w:sz w:val="17"/>
              </w:rPr>
              <w:t>4,</w:t>
            </w:r>
            <w:r>
              <w:rPr>
                <w:sz w:val="17"/>
              </w:rPr>
              <w:t xml:space="preserve"> </w:t>
            </w:r>
            <w:proofErr w:type="spellStart"/>
            <w:r w:rsidRPr="00CB18FC">
              <w:rPr>
                <w:sz w:val="17"/>
              </w:rPr>
              <w:t>г</w:t>
            </w:r>
            <w:proofErr w:type="gramStart"/>
            <w:r w:rsidRPr="00CB18FC">
              <w:rPr>
                <w:sz w:val="17"/>
              </w:rPr>
              <w:t>.</w:t>
            </w:r>
            <w:r>
              <w:rPr>
                <w:sz w:val="17"/>
              </w:rPr>
              <w:t>Б</w:t>
            </w:r>
            <w:proofErr w:type="gramEnd"/>
            <w:r>
              <w:rPr>
                <w:sz w:val="17"/>
              </w:rPr>
              <w:t>алахна</w:t>
            </w:r>
            <w:proofErr w:type="spellEnd"/>
            <w:r>
              <w:rPr>
                <w:sz w:val="17"/>
              </w:rPr>
              <w:t>, Нижегородская обл.,</w:t>
            </w:r>
            <w:r w:rsidRPr="00CB18FC">
              <w:rPr>
                <w:sz w:val="17"/>
              </w:rPr>
              <w:t xml:space="preserve"> 60</w:t>
            </w:r>
            <w:r>
              <w:rPr>
                <w:sz w:val="17"/>
              </w:rPr>
              <w:t>6403</w:t>
            </w:r>
          </w:p>
          <w:p w14:paraId="4DFBD274" w14:textId="3C70BC7B" w:rsidR="00EB23BB" w:rsidRPr="00CB18FC" w:rsidRDefault="00EB23BB" w:rsidP="00EB23BB">
            <w:pPr>
              <w:pStyle w:val="TableParagraph"/>
              <w:spacing w:before="110" w:line="232" w:lineRule="auto"/>
              <w:ind w:left="81" w:right="43"/>
              <w:jc w:val="center"/>
              <w:rPr>
                <w:sz w:val="18"/>
              </w:rPr>
            </w:pPr>
            <w:r w:rsidRPr="00CB18FC">
              <w:rPr>
                <w:sz w:val="17"/>
              </w:rPr>
              <w:t>тел.</w:t>
            </w:r>
            <w:r>
              <w:rPr>
                <w:sz w:val="17"/>
              </w:rPr>
              <w:t>/факс</w:t>
            </w:r>
            <w:r w:rsidRPr="00CB18FC">
              <w:rPr>
                <w:sz w:val="17"/>
              </w:rPr>
              <w:t xml:space="preserve"> (8314</w:t>
            </w:r>
            <w:r>
              <w:rPr>
                <w:sz w:val="17"/>
              </w:rPr>
              <w:t>4</w:t>
            </w:r>
            <w:r w:rsidRPr="00CB18FC">
              <w:rPr>
                <w:sz w:val="17"/>
              </w:rPr>
              <w:t xml:space="preserve">) </w:t>
            </w:r>
            <w:r>
              <w:rPr>
                <w:sz w:val="17"/>
              </w:rPr>
              <w:t>6</w:t>
            </w:r>
            <w:r w:rsidRPr="00CB18FC">
              <w:rPr>
                <w:sz w:val="17"/>
              </w:rPr>
              <w:t>-</w:t>
            </w:r>
            <w:r w:rsidR="00B23EDD">
              <w:rPr>
                <w:sz w:val="17"/>
              </w:rPr>
              <w:t>82-99</w:t>
            </w:r>
            <w:r w:rsidRPr="00CB18FC">
              <w:rPr>
                <w:sz w:val="17"/>
              </w:rPr>
              <w:t>,</w:t>
            </w:r>
            <w:r w:rsidRPr="00CB18FC">
              <w:rPr>
                <w:sz w:val="18"/>
              </w:rPr>
              <w:t>https://</w:t>
            </w:r>
            <w:proofErr w:type="spellStart"/>
            <w:r>
              <w:rPr>
                <w:sz w:val="18"/>
                <w:lang w:val="en-US"/>
              </w:rPr>
              <w:t>balakhna</w:t>
            </w:r>
            <w:proofErr w:type="spellEnd"/>
            <w:r w:rsidRPr="00CB18FC">
              <w:rPr>
                <w:sz w:val="18"/>
              </w:rPr>
              <w:t>.nobl.ru,</w:t>
            </w:r>
          </w:p>
          <w:p w14:paraId="50C585D4" w14:textId="6D9E7BBF" w:rsidR="00EB23BB" w:rsidRPr="00AB6462" w:rsidRDefault="00EB23BB" w:rsidP="00EB23BB">
            <w:pPr>
              <w:pStyle w:val="TableParagraph"/>
              <w:spacing w:line="201" w:lineRule="exact"/>
              <w:ind w:left="81"/>
              <w:jc w:val="center"/>
            </w:pPr>
            <w:proofErr w:type="spellStart"/>
            <w:proofErr w:type="gramStart"/>
            <w:r w:rsidRPr="00CB18FC">
              <w:rPr>
                <w:sz w:val="18"/>
              </w:rPr>
              <w:t>е</w:t>
            </w:r>
            <w:proofErr w:type="gramEnd"/>
            <w:r w:rsidRPr="00CB18FC">
              <w:rPr>
                <w:sz w:val="18"/>
              </w:rPr>
              <w:t>-mail:official</w:t>
            </w:r>
            <w:proofErr w:type="spellEnd"/>
            <w:r w:rsidRPr="00CB18FC">
              <w:rPr>
                <w:sz w:val="18"/>
              </w:rPr>
              <w:t>@</w:t>
            </w:r>
            <w:proofErr w:type="spellStart"/>
            <w:r>
              <w:rPr>
                <w:sz w:val="18"/>
                <w:lang w:val="en-US"/>
              </w:rPr>
              <w:t>adm</w:t>
            </w:r>
            <w:proofErr w:type="spellEnd"/>
            <w:r w:rsidRPr="00CB18FC">
              <w:rPr>
                <w:spacing w:val="-2"/>
                <w:sz w:val="18"/>
              </w:rPr>
              <w:t>.</w:t>
            </w:r>
            <w:proofErr w:type="spellStart"/>
            <w:r>
              <w:rPr>
                <w:spacing w:val="-2"/>
                <w:sz w:val="18"/>
                <w:lang w:val="en-US"/>
              </w:rPr>
              <w:t>bal</w:t>
            </w:r>
            <w:proofErr w:type="spellEnd"/>
            <w:r w:rsidRPr="007E76D2">
              <w:rPr>
                <w:spacing w:val="-2"/>
                <w:sz w:val="18"/>
              </w:rPr>
              <w:t>.</w:t>
            </w:r>
            <w:r w:rsidRPr="00CB18FC">
              <w:rPr>
                <w:spacing w:val="-2"/>
                <w:sz w:val="18"/>
              </w:rPr>
              <w:t>nnov.ru</w:t>
            </w:r>
          </w:p>
          <w:p w14:paraId="44AC001D" w14:textId="77777777" w:rsidR="00EB23BB" w:rsidRPr="00AB6462" w:rsidRDefault="00EB23BB" w:rsidP="00EB23BB">
            <w:pPr>
              <w:pStyle w:val="TableParagraph"/>
              <w:spacing w:line="201" w:lineRule="exact"/>
              <w:ind w:left="81"/>
              <w:jc w:val="center"/>
              <w:rPr>
                <w:sz w:val="18"/>
              </w:rPr>
            </w:pPr>
          </w:p>
        </w:tc>
      </w:tr>
      <w:tr w:rsidR="00EB23BB" w:rsidRPr="007E76D2" w14:paraId="08DD463A" w14:textId="77777777" w:rsidTr="00EB23BB">
        <w:trPr>
          <w:trHeight w:val="761"/>
        </w:trPr>
        <w:tc>
          <w:tcPr>
            <w:tcW w:w="4705" w:type="dxa"/>
            <w:gridSpan w:val="2"/>
          </w:tcPr>
          <w:p w14:paraId="65FD5118" w14:textId="77777777" w:rsidR="00EB23BB" w:rsidRDefault="00EB23BB" w:rsidP="00EB23BB">
            <w:pPr>
              <w:pStyle w:val="TableParagraph"/>
              <w:tabs>
                <w:tab w:val="left" w:pos="2412"/>
              </w:tabs>
              <w:spacing w:before="52" w:line="189" w:lineRule="exact"/>
              <w:ind w:left="99"/>
              <w:jc w:val="center"/>
              <w:rPr>
                <w:sz w:val="18"/>
              </w:rPr>
            </w:pPr>
            <w:r>
              <w:rPr>
                <w:sz w:val="18"/>
                <w:lang w:val="en-US"/>
              </w:rPr>
              <w:t>______________</w:t>
            </w:r>
            <w:r>
              <w:rPr>
                <w:sz w:val="18"/>
              </w:rPr>
              <w:t>№_______________________</w:t>
            </w:r>
          </w:p>
          <w:p w14:paraId="421CFEE1" w14:textId="77777777" w:rsidR="00EB23BB" w:rsidRDefault="00EB23BB" w:rsidP="00EB23BB">
            <w:pPr>
              <w:pStyle w:val="TableParagraph"/>
              <w:tabs>
                <w:tab w:val="left" w:pos="2412"/>
              </w:tabs>
              <w:spacing w:before="52" w:line="189" w:lineRule="exact"/>
              <w:ind w:left="99"/>
              <w:jc w:val="center"/>
              <w:rPr>
                <w:sz w:val="18"/>
              </w:rPr>
            </w:pPr>
          </w:p>
          <w:p w14:paraId="6D6ACC8F" w14:textId="77777777" w:rsidR="00EB23BB" w:rsidRDefault="00EB23BB" w:rsidP="00EB23BB">
            <w:pPr>
              <w:pStyle w:val="TableParagraph"/>
              <w:tabs>
                <w:tab w:val="left" w:pos="2412"/>
              </w:tabs>
              <w:spacing w:before="52" w:line="189" w:lineRule="exact"/>
              <w:ind w:left="99"/>
              <w:jc w:val="center"/>
              <w:rPr>
                <w:sz w:val="18"/>
              </w:rPr>
            </w:pPr>
            <w:r>
              <w:rPr>
                <w:sz w:val="18"/>
              </w:rPr>
              <w:t>На №_________________ от _______________</w:t>
            </w:r>
          </w:p>
          <w:p w14:paraId="35368D73" w14:textId="77777777" w:rsidR="00EB23BB" w:rsidRPr="007E76D2" w:rsidRDefault="00EB23BB" w:rsidP="00EB23BB">
            <w:pPr>
              <w:pStyle w:val="TableParagraph"/>
              <w:tabs>
                <w:tab w:val="left" w:pos="2412"/>
              </w:tabs>
              <w:spacing w:before="52" w:line="189" w:lineRule="exact"/>
              <w:ind w:left="99"/>
              <w:jc w:val="center"/>
              <w:rPr>
                <w:sz w:val="18"/>
              </w:rPr>
            </w:pPr>
          </w:p>
        </w:tc>
      </w:tr>
      <w:tr w:rsidR="00EB23BB" w:rsidRPr="00CB18FC" w14:paraId="2AC21DFA" w14:textId="77777777" w:rsidTr="00EB23BB">
        <w:trPr>
          <w:trHeight w:val="261"/>
        </w:trPr>
        <w:tc>
          <w:tcPr>
            <w:tcW w:w="2482" w:type="dxa"/>
          </w:tcPr>
          <w:p w14:paraId="2BDBE38E" w14:textId="77777777" w:rsidR="00EB23BB" w:rsidRPr="00CB18FC" w:rsidRDefault="00EB23BB" w:rsidP="00EB23BB">
            <w:pPr>
              <w:pStyle w:val="TableParagraph"/>
              <w:tabs>
                <w:tab w:val="left" w:pos="2412"/>
              </w:tabs>
              <w:spacing w:before="51" w:line="190" w:lineRule="exact"/>
              <w:ind w:left="99"/>
              <w:jc w:val="center"/>
              <w:rPr>
                <w:sz w:val="18"/>
              </w:rPr>
            </w:pPr>
          </w:p>
        </w:tc>
        <w:tc>
          <w:tcPr>
            <w:tcW w:w="2223" w:type="dxa"/>
          </w:tcPr>
          <w:p w14:paraId="2DB5992D" w14:textId="77777777" w:rsidR="00EB23BB" w:rsidRPr="00CB18FC" w:rsidRDefault="00EB23BB" w:rsidP="00EB23BB">
            <w:pPr>
              <w:pStyle w:val="TableParagraph"/>
              <w:tabs>
                <w:tab w:val="left" w:pos="2305"/>
              </w:tabs>
              <w:spacing w:before="51" w:line="190" w:lineRule="exact"/>
              <w:ind w:left="0" w:right="-159"/>
              <w:jc w:val="right"/>
              <w:rPr>
                <w:sz w:val="18"/>
              </w:rPr>
            </w:pPr>
          </w:p>
        </w:tc>
      </w:tr>
    </w:tbl>
    <w:p w14:paraId="14C0EA06" w14:textId="3122C0F3" w:rsidR="00FA199A" w:rsidRDefault="00FA199A" w:rsidP="00FA199A">
      <w:pPr>
        <w:pStyle w:val="ae"/>
        <w:tabs>
          <w:tab w:val="left" w:pos="284"/>
        </w:tabs>
        <w:ind w:left="284" w:firstLine="0"/>
        <w:jc w:val="left"/>
        <w:rPr>
          <w:b/>
        </w:rPr>
      </w:pPr>
    </w:p>
    <w:p w14:paraId="47DEAA57" w14:textId="2E61CC68" w:rsidR="00FA199A" w:rsidRDefault="00FA199A" w:rsidP="00FA199A">
      <w:pPr>
        <w:pStyle w:val="ae"/>
        <w:tabs>
          <w:tab w:val="left" w:pos="284"/>
        </w:tabs>
        <w:spacing w:before="41"/>
        <w:ind w:left="284" w:firstLine="0"/>
        <w:jc w:val="left"/>
        <w:rPr>
          <w:b/>
        </w:rPr>
      </w:pPr>
    </w:p>
    <w:p w14:paraId="4439B45B" w14:textId="5728E96D" w:rsidR="00FA199A" w:rsidRDefault="00EB23BB" w:rsidP="00FA199A">
      <w:pPr>
        <w:pStyle w:val="ae"/>
        <w:tabs>
          <w:tab w:val="left" w:pos="284"/>
          <w:tab w:val="left" w:pos="10377"/>
        </w:tabs>
        <w:spacing w:line="322" w:lineRule="exact"/>
        <w:ind w:left="284" w:firstLine="0"/>
        <w:jc w:val="left"/>
      </w:pPr>
      <w:r>
        <w:t>Кому:________________________________________</w:t>
      </w:r>
    </w:p>
    <w:p w14:paraId="74C8DE59" w14:textId="2E1783D2" w:rsidR="00FA199A" w:rsidRDefault="00FA199A" w:rsidP="00FA199A">
      <w:pPr>
        <w:pStyle w:val="ae"/>
        <w:tabs>
          <w:tab w:val="left" w:pos="284"/>
          <w:tab w:val="left" w:pos="10381"/>
        </w:tabs>
        <w:ind w:left="284" w:firstLine="0"/>
        <w:jc w:val="left"/>
      </w:pPr>
      <w:r>
        <w:t xml:space="preserve">Контактные </w:t>
      </w:r>
      <w:r>
        <w:rPr>
          <w:spacing w:val="-2"/>
        </w:rPr>
        <w:t>данные:</w:t>
      </w:r>
      <w:r w:rsidR="00EB23BB">
        <w:rPr>
          <w:spacing w:val="-2"/>
        </w:rPr>
        <w:t>____________________________</w:t>
      </w:r>
    </w:p>
    <w:p w14:paraId="5906ED9F" w14:textId="3F7FD20E" w:rsidR="00FA199A" w:rsidRDefault="00FA199A" w:rsidP="00FA199A">
      <w:pPr>
        <w:pStyle w:val="ae"/>
        <w:tabs>
          <w:tab w:val="left" w:pos="284"/>
        </w:tabs>
        <w:spacing w:before="64"/>
        <w:ind w:left="284" w:firstLine="0"/>
        <w:jc w:val="left"/>
        <w:rPr>
          <w:sz w:val="20"/>
        </w:rPr>
      </w:pPr>
    </w:p>
    <w:p w14:paraId="79D6DF2D" w14:textId="77777777" w:rsidR="00FA199A" w:rsidRDefault="00FA199A" w:rsidP="00FA199A">
      <w:pPr>
        <w:pStyle w:val="ae"/>
        <w:tabs>
          <w:tab w:val="left" w:pos="284"/>
        </w:tabs>
        <w:ind w:left="284" w:firstLine="0"/>
        <w:jc w:val="left"/>
      </w:pPr>
    </w:p>
    <w:p w14:paraId="433CA933" w14:textId="77777777" w:rsidR="00FA199A" w:rsidRDefault="00FA199A" w:rsidP="00FA199A">
      <w:pPr>
        <w:pStyle w:val="ae"/>
        <w:tabs>
          <w:tab w:val="left" w:pos="284"/>
        </w:tabs>
        <w:ind w:left="284" w:firstLine="0"/>
        <w:jc w:val="left"/>
      </w:pPr>
    </w:p>
    <w:p w14:paraId="0933DA14" w14:textId="77777777" w:rsidR="00FA199A" w:rsidRDefault="00FA199A" w:rsidP="00FA199A">
      <w:pPr>
        <w:pStyle w:val="ae"/>
        <w:tabs>
          <w:tab w:val="left" w:pos="284"/>
        </w:tabs>
        <w:ind w:left="284" w:firstLine="0"/>
        <w:jc w:val="left"/>
      </w:pPr>
    </w:p>
    <w:p w14:paraId="2541EEDC" w14:textId="77777777" w:rsidR="00FA199A" w:rsidRDefault="00FA199A" w:rsidP="00FA199A">
      <w:pPr>
        <w:pStyle w:val="ae"/>
        <w:tabs>
          <w:tab w:val="left" w:pos="284"/>
        </w:tabs>
        <w:ind w:left="284" w:firstLine="0"/>
        <w:jc w:val="left"/>
      </w:pPr>
    </w:p>
    <w:p w14:paraId="6D752D3C" w14:textId="77777777" w:rsidR="00FA199A" w:rsidRDefault="00FA199A" w:rsidP="00FA199A">
      <w:pPr>
        <w:pStyle w:val="ae"/>
        <w:tabs>
          <w:tab w:val="left" w:pos="284"/>
        </w:tabs>
        <w:ind w:left="284" w:firstLine="0"/>
        <w:jc w:val="left"/>
      </w:pPr>
    </w:p>
    <w:p w14:paraId="53BA12A1" w14:textId="77777777" w:rsidR="00FA199A" w:rsidRDefault="00FA199A" w:rsidP="00FA199A">
      <w:pPr>
        <w:pStyle w:val="ae"/>
        <w:tabs>
          <w:tab w:val="left" w:pos="284"/>
        </w:tabs>
        <w:ind w:left="284" w:firstLine="0"/>
        <w:jc w:val="left"/>
      </w:pPr>
    </w:p>
    <w:p w14:paraId="24698946" w14:textId="77777777" w:rsidR="00FA199A" w:rsidRDefault="00FA199A" w:rsidP="00FA199A">
      <w:pPr>
        <w:pStyle w:val="ae"/>
        <w:tabs>
          <w:tab w:val="left" w:pos="284"/>
        </w:tabs>
        <w:spacing w:before="92"/>
        <w:ind w:left="284" w:firstLine="0"/>
        <w:jc w:val="left"/>
      </w:pPr>
    </w:p>
    <w:p w14:paraId="1077102F" w14:textId="77777777" w:rsidR="00EB23BB" w:rsidRDefault="00EB23BB" w:rsidP="00FA199A">
      <w:pPr>
        <w:tabs>
          <w:tab w:val="left" w:pos="284"/>
        </w:tabs>
        <w:spacing w:before="1"/>
        <w:ind w:left="284" w:right="4428"/>
      </w:pPr>
    </w:p>
    <w:p w14:paraId="7FC413A6" w14:textId="77777777" w:rsidR="00FA199A" w:rsidRPr="00AB6462" w:rsidRDefault="00FA199A" w:rsidP="00EB23BB">
      <w:pPr>
        <w:tabs>
          <w:tab w:val="left" w:pos="284"/>
        </w:tabs>
        <w:spacing w:before="1"/>
        <w:ind w:left="284" w:right="4428" w:firstLine="0"/>
      </w:pPr>
      <w:r w:rsidRPr="00AB6462">
        <w:t xml:space="preserve">Предложение о заключении соглашения об установлении </w:t>
      </w:r>
      <w:r w:rsidRPr="00AB6462">
        <w:rPr>
          <w:spacing w:val="-2"/>
        </w:rPr>
        <w:t>сервитута</w:t>
      </w:r>
    </w:p>
    <w:p w14:paraId="2032C39D" w14:textId="77777777" w:rsidR="00FA199A" w:rsidRDefault="00FA199A" w:rsidP="00FA199A">
      <w:pPr>
        <w:pStyle w:val="ae"/>
        <w:tabs>
          <w:tab w:val="left" w:pos="284"/>
        </w:tabs>
        <w:spacing w:before="228"/>
        <w:ind w:left="284" w:firstLine="0"/>
        <w:jc w:val="left"/>
        <w:rPr>
          <w:sz w:val="20"/>
        </w:rPr>
      </w:pPr>
    </w:p>
    <w:p w14:paraId="56871EB2" w14:textId="77777777" w:rsidR="00FA199A" w:rsidRDefault="00FA199A" w:rsidP="00FA199A">
      <w:pPr>
        <w:pStyle w:val="ae"/>
        <w:tabs>
          <w:tab w:val="left" w:pos="284"/>
          <w:tab w:val="left" w:pos="8047"/>
          <w:tab w:val="left" w:pos="9984"/>
        </w:tabs>
        <w:spacing w:before="1"/>
        <w:ind w:left="284" w:right="380" w:firstLine="0"/>
      </w:pPr>
      <w:r>
        <w:t xml:space="preserve">     По результатам рассмотрения заявления </w:t>
      </w:r>
      <w:proofErr w:type="spellStart"/>
      <w:proofErr w:type="gramStart"/>
      <w:r>
        <w:t>от</w:t>
      </w:r>
      <w:proofErr w:type="gramEnd"/>
      <w:r>
        <w:t>____________</w:t>
      </w:r>
      <w:proofErr w:type="gramStart"/>
      <w:r>
        <w:t>об</w:t>
      </w:r>
      <w:proofErr w:type="spellEnd"/>
      <w:proofErr w:type="gramEnd"/>
      <w:r>
        <w:t xml:space="preserve"> установлении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w:t>
      </w:r>
      <w:proofErr w:type="spellStart"/>
      <w:r>
        <w:t>неразграничена</w:t>
      </w:r>
      <w:proofErr w:type="spellEnd"/>
      <w:r>
        <w:t xml:space="preserve">, с </w:t>
      </w:r>
      <w:r>
        <w:rPr>
          <w:spacing w:val="-2"/>
        </w:rPr>
        <w:t>целью___________________________________________________</w:t>
      </w:r>
    </w:p>
    <w:p w14:paraId="18B18981" w14:textId="77777777" w:rsidR="00FA199A" w:rsidRDefault="00FA199A" w:rsidP="00FA199A">
      <w:pPr>
        <w:tabs>
          <w:tab w:val="left" w:pos="284"/>
        </w:tabs>
        <w:spacing w:line="200" w:lineRule="exact"/>
        <w:ind w:left="284" w:right="541"/>
        <w:jc w:val="right"/>
        <w:rPr>
          <w:sz w:val="18"/>
        </w:rPr>
      </w:pPr>
      <w:r>
        <w:rPr>
          <w:spacing w:val="-10"/>
          <w:sz w:val="18"/>
        </w:rPr>
        <w:t>1</w:t>
      </w:r>
    </w:p>
    <w:p w14:paraId="6DF4D07C" w14:textId="55912CDC" w:rsidR="00FA199A" w:rsidRDefault="00FA199A" w:rsidP="00FA199A">
      <w:pPr>
        <w:pStyle w:val="ae"/>
        <w:tabs>
          <w:tab w:val="left" w:pos="284"/>
        </w:tabs>
        <w:ind w:left="284" w:firstLine="0"/>
        <w:jc w:val="left"/>
        <w:rPr>
          <w:sz w:val="8"/>
        </w:rPr>
      </w:pPr>
      <w:r w:rsidRPr="007D778C">
        <w:rPr>
          <w:noProof/>
          <w:lang w:eastAsia="ru-RU"/>
        </w:rPr>
        <mc:AlternateContent>
          <mc:Choice Requires="wps">
            <w:drawing>
              <wp:anchor distT="0" distB="0" distL="0" distR="0" simplePos="0" relativeHeight="251667456" behindDoc="1" locked="0" layoutInCell="1" allowOverlap="1" wp14:anchorId="0CA45C71" wp14:editId="70144B14">
                <wp:simplePos x="0" y="0"/>
                <wp:positionH relativeFrom="page">
                  <wp:posOffset>901065</wp:posOffset>
                </wp:positionH>
                <wp:positionV relativeFrom="paragraph">
                  <wp:posOffset>74295</wp:posOffset>
                </wp:positionV>
                <wp:extent cx="6136005" cy="1270"/>
                <wp:effectExtent l="5715" t="13335" r="11430" b="4445"/>
                <wp:wrapTopAndBottom/>
                <wp:docPr id="1843728269"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6005" cy="1270"/>
                        </a:xfrm>
                        <a:custGeom>
                          <a:avLst/>
                          <a:gdLst>
                            <a:gd name="T0" fmla="+- 0 1419 1419"/>
                            <a:gd name="T1" fmla="*/ T0 w 9663"/>
                            <a:gd name="T2" fmla="+- 0 11082 1419"/>
                            <a:gd name="T3" fmla="*/ T2 w 9663"/>
                          </a:gdLst>
                          <a:ahLst/>
                          <a:cxnLst>
                            <a:cxn ang="0">
                              <a:pos x="T1" y="0"/>
                            </a:cxn>
                            <a:cxn ang="0">
                              <a:pos x="T3" y="0"/>
                            </a:cxn>
                          </a:cxnLst>
                          <a:rect l="0" t="0" r="r" b="b"/>
                          <a:pathLst>
                            <a:path w="9663">
                              <a:moveTo>
                                <a:pt x="0" y="0"/>
                              </a:moveTo>
                              <a:lnTo>
                                <a:pt x="96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9A65AA7" id="Полилиния: фигура 13" o:spid="_x0000_s1026" style="position:absolute;margin-left:70.95pt;margin-top:5.85pt;width:483.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" path="m,l9663,e" filled="f" strokeweight=".19811mm">
                <v:path arrowok="t" o:connecttype="custom" o:connectlocs="0,0;6136005,0" o:connectangles="0,0"/>
                <w10:wrap type="topAndBottom" anchorx="page"/>
              </v:shape>
            </w:pict>
          </mc:Fallback>
        </mc:AlternateContent>
      </w:r>
    </w:p>
    <w:p w14:paraId="63EF0ED8" w14:textId="77777777" w:rsidR="00FA199A" w:rsidRDefault="00FA199A" w:rsidP="00FA199A">
      <w:pPr>
        <w:pStyle w:val="ae"/>
        <w:tabs>
          <w:tab w:val="left" w:pos="284"/>
          <w:tab w:val="left" w:pos="6764"/>
        </w:tabs>
        <w:ind w:left="284" w:firstLine="0"/>
        <w:jc w:val="left"/>
      </w:pPr>
      <w:r>
        <w:t xml:space="preserve">на </w:t>
      </w:r>
      <w:proofErr w:type="spellStart"/>
      <w:r>
        <w:t>земельномучастке</w:t>
      </w:r>
      <w:proofErr w:type="spellEnd"/>
      <w:r>
        <w:rPr>
          <w:u w:val="single"/>
        </w:rPr>
        <w:tab/>
      </w:r>
      <w:r>
        <w:rPr>
          <w:vertAlign w:val="superscript"/>
        </w:rPr>
        <w:t>2</w:t>
      </w:r>
      <w:r>
        <w:t xml:space="preserve">расположенном по </w:t>
      </w:r>
      <w:r>
        <w:rPr>
          <w:spacing w:val="-2"/>
        </w:rPr>
        <w:t>адресу:</w:t>
      </w:r>
    </w:p>
    <w:p w14:paraId="65196097" w14:textId="77777777" w:rsidR="00FA199A" w:rsidRDefault="00FA199A" w:rsidP="00FA199A">
      <w:pPr>
        <w:pStyle w:val="ae"/>
        <w:tabs>
          <w:tab w:val="left" w:pos="284"/>
          <w:tab w:val="left" w:pos="3225"/>
          <w:tab w:val="left" w:pos="9638"/>
          <w:tab w:val="left" w:pos="9779"/>
        </w:tabs>
        <w:ind w:left="284" w:right="388" w:firstLine="0"/>
        <w:jc w:val="left"/>
        <w:rPr>
          <w:sz w:val="30"/>
        </w:rPr>
      </w:pPr>
      <w:r>
        <w:rPr>
          <w:u w:val="single"/>
        </w:rPr>
        <w:tab/>
      </w:r>
      <w:r>
        <w:rPr>
          <w:u w:val="single"/>
        </w:rPr>
        <w:tab/>
      </w:r>
      <w:r>
        <w:rPr>
          <w:spacing w:val="-10"/>
        </w:rPr>
        <w:t xml:space="preserve">, </w:t>
      </w:r>
      <w:r>
        <w:t>площадью</w:t>
      </w:r>
      <w:r>
        <w:rPr>
          <w:u w:val="single"/>
        </w:rPr>
        <w:tab/>
      </w:r>
      <w:proofErr w:type="spellStart"/>
      <w:r>
        <w:t>кв</w:t>
      </w:r>
      <w:proofErr w:type="gramStart"/>
      <w:r>
        <w:t>.м</w:t>
      </w:r>
      <w:proofErr w:type="spellEnd"/>
      <w:proofErr w:type="gramEnd"/>
      <w:r>
        <w:t xml:space="preserve"> предлагаем заключить соглашение об установлении сервитута в иных границах, а именно: </w:t>
      </w:r>
      <w:r>
        <w:rPr>
          <w:u w:val="single"/>
        </w:rPr>
        <w:tab/>
      </w:r>
      <w:r>
        <w:rPr>
          <w:u w:val="single"/>
        </w:rPr>
        <w:tab/>
      </w:r>
      <w:r>
        <w:rPr>
          <w:spacing w:val="-10"/>
          <w:sz w:val="30"/>
        </w:rPr>
        <w:t>.</w:t>
      </w:r>
    </w:p>
    <w:p w14:paraId="199B5ED1" w14:textId="77777777" w:rsidR="00FA199A" w:rsidRDefault="00FA199A" w:rsidP="00FA199A">
      <w:pPr>
        <w:pStyle w:val="ae"/>
        <w:tabs>
          <w:tab w:val="left" w:pos="284"/>
        </w:tabs>
        <w:spacing w:before="259"/>
        <w:ind w:left="284" w:firstLine="0"/>
        <w:jc w:val="left"/>
      </w:pPr>
      <w:r>
        <w:t xml:space="preserve">Приложение: схема границ сервитута на кадастровом плане </w:t>
      </w:r>
      <w:r>
        <w:rPr>
          <w:spacing w:val="-2"/>
        </w:rPr>
        <w:t>территории.</w:t>
      </w:r>
    </w:p>
    <w:p w14:paraId="78914938" w14:textId="77777777" w:rsidR="00FA199A" w:rsidRDefault="00FA199A" w:rsidP="00FA199A">
      <w:pPr>
        <w:pStyle w:val="ae"/>
        <w:tabs>
          <w:tab w:val="left" w:pos="284"/>
        </w:tabs>
        <w:spacing w:before="203"/>
        <w:ind w:left="284" w:firstLine="0"/>
        <w:jc w:val="left"/>
      </w:pPr>
    </w:p>
    <w:p w14:paraId="78B2EC9D" w14:textId="0C9C6461" w:rsidR="00FA199A" w:rsidRDefault="00FA199A" w:rsidP="00FA199A">
      <w:pPr>
        <w:tabs>
          <w:tab w:val="left" w:pos="284"/>
          <w:tab w:val="left" w:pos="7100"/>
        </w:tabs>
        <w:ind w:left="284"/>
      </w:pPr>
      <w:r>
        <w:rPr>
          <w:noProof/>
          <w:lang w:eastAsia="ru-RU"/>
        </w:rPr>
        <mc:AlternateContent>
          <mc:Choice Requires="wps">
            <w:drawing>
              <wp:anchor distT="0" distB="0" distL="114300" distR="114300" simplePos="0" relativeHeight="251663360" behindDoc="1" locked="0" layoutInCell="1" allowOverlap="1" wp14:anchorId="187B00D1" wp14:editId="6D77DF27">
                <wp:simplePos x="0" y="0"/>
                <wp:positionH relativeFrom="page">
                  <wp:posOffset>3359785</wp:posOffset>
                </wp:positionH>
                <wp:positionV relativeFrom="paragraph">
                  <wp:posOffset>-99060</wp:posOffset>
                </wp:positionV>
                <wp:extent cx="1186180" cy="539750"/>
                <wp:effectExtent l="6985" t="12065" r="6985" b="10160"/>
                <wp:wrapNone/>
                <wp:docPr id="1690858361"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397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A72597" w14:textId="77777777" w:rsidR="00FA199A" w:rsidRDefault="00FA199A" w:rsidP="00FA199A">
                            <w:pPr>
                              <w:ind w:left="506" w:hanging="240"/>
                            </w:pPr>
                            <w:r>
                              <w:rPr>
                                <w:spacing w:val="-2"/>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87B00D1" id="Надпись 12" o:spid="_x0000_s1029" type="#_x0000_t202" style="position:absolute;left:0;text-align:left;margin-left:264.55pt;margin-top:-7.8pt;width:93.4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" filled="f" strokeweight=".48pt">
                <v:textbox inset="0,0,0,0">
                  <w:txbxContent>
                    <w:p w14:paraId="14A72597" w14:textId="77777777" w:rsidR="00FA199A" w:rsidRDefault="00FA199A" w:rsidP="00FA199A">
                      <w:pPr>
                        <w:ind w:left="506" w:hanging="240"/>
                      </w:pPr>
                      <w:r>
                        <w:rPr>
                          <w:spacing w:val="-2"/>
                        </w:rPr>
                        <w:t>Электронная подпись</w:t>
                      </w:r>
                    </w:p>
                  </w:txbxContent>
                </v:textbox>
                <w10:wrap anchorx="page"/>
              </v:shape>
            </w:pict>
          </mc:Fallback>
        </mc:AlternateContent>
      </w:r>
      <w:r>
        <w:t>Должность</w:t>
      </w:r>
      <w:r w:rsidR="00925C80">
        <w:t xml:space="preserve"> </w:t>
      </w:r>
      <w:r>
        <w:t>уполномоченного</w:t>
      </w:r>
      <w:r w:rsidR="00925C80">
        <w:t xml:space="preserve"> </w:t>
      </w:r>
      <w:r>
        <w:rPr>
          <w:spacing w:val="-4"/>
        </w:rPr>
        <w:t>лица</w:t>
      </w:r>
      <w:r>
        <w:tab/>
        <w:t>Ф.И.О.</w:t>
      </w:r>
      <w:r w:rsidR="00925C80">
        <w:t xml:space="preserve"> </w:t>
      </w:r>
      <w:r>
        <w:t>уполномоченного</w:t>
      </w:r>
      <w:r w:rsidR="00925C80">
        <w:t xml:space="preserve"> </w:t>
      </w:r>
      <w:r>
        <w:rPr>
          <w:spacing w:val="-4"/>
        </w:rPr>
        <w:t>лица</w:t>
      </w:r>
    </w:p>
    <w:p w14:paraId="032C4C3C" w14:textId="77777777" w:rsidR="00FA199A" w:rsidRDefault="00FA199A" w:rsidP="00FA199A">
      <w:pPr>
        <w:pStyle w:val="ae"/>
        <w:tabs>
          <w:tab w:val="left" w:pos="284"/>
        </w:tabs>
        <w:spacing w:before="7"/>
        <w:ind w:left="284" w:firstLine="0"/>
        <w:jc w:val="left"/>
        <w:rPr>
          <w:sz w:val="22"/>
        </w:rPr>
      </w:pPr>
    </w:p>
    <w:p w14:paraId="55753D63" w14:textId="77777777" w:rsidR="00FA199A" w:rsidRDefault="00FA199A" w:rsidP="00EB23BB">
      <w:pPr>
        <w:pStyle w:val="ae"/>
        <w:tabs>
          <w:tab w:val="left" w:pos="284"/>
        </w:tabs>
        <w:spacing w:before="7"/>
        <w:ind w:firstLine="0"/>
        <w:jc w:val="left"/>
        <w:rPr>
          <w:sz w:val="22"/>
        </w:rPr>
      </w:pPr>
    </w:p>
    <w:p w14:paraId="66C87B47" w14:textId="77777777" w:rsidR="00FA199A" w:rsidRDefault="00FA199A" w:rsidP="00FA199A">
      <w:pPr>
        <w:tabs>
          <w:tab w:val="left" w:pos="284"/>
          <w:tab w:val="left" w:pos="6322"/>
        </w:tabs>
        <w:ind w:left="284"/>
        <w:rPr>
          <w:sz w:val="20"/>
        </w:rPr>
      </w:pPr>
      <w:r>
        <w:rPr>
          <w:sz w:val="20"/>
          <w:vertAlign w:val="superscript"/>
        </w:rPr>
        <w:t>1</w:t>
      </w:r>
      <w:r>
        <w:rPr>
          <w:sz w:val="20"/>
        </w:rPr>
        <w:t xml:space="preserve">Указывается цель </w:t>
      </w:r>
      <w:r>
        <w:rPr>
          <w:spacing w:val="-2"/>
          <w:sz w:val="20"/>
        </w:rPr>
        <w:t>установления  сервитута</w:t>
      </w:r>
    </w:p>
    <w:p w14:paraId="342E310E" w14:textId="77777777" w:rsidR="00FA199A" w:rsidRDefault="00FA199A" w:rsidP="00FA199A">
      <w:pPr>
        <w:tabs>
          <w:tab w:val="left" w:pos="284"/>
        </w:tabs>
        <w:spacing w:before="1"/>
        <w:ind w:left="284" w:right="394"/>
        <w:rPr>
          <w:sz w:val="20"/>
        </w:rPr>
      </w:pPr>
      <w:r>
        <w:rPr>
          <w:sz w:val="20"/>
          <w:vertAlign w:val="superscript"/>
        </w:rPr>
        <w:t>2</w:t>
      </w:r>
      <w:r>
        <w:rPr>
          <w:sz w:val="20"/>
        </w:rPr>
        <w:t xml:space="preserve">Указывается кадастровый номер  земельного  участка, в отношении которого испрашивается установление </w:t>
      </w:r>
      <w:r>
        <w:rPr>
          <w:spacing w:val="-2"/>
          <w:sz w:val="20"/>
        </w:rPr>
        <w:t>сервитута</w:t>
      </w:r>
    </w:p>
    <w:p w14:paraId="120F26BB" w14:textId="77777777" w:rsidR="00FA199A" w:rsidRDefault="00FA199A" w:rsidP="00FA199A">
      <w:pPr>
        <w:tabs>
          <w:tab w:val="left" w:pos="284"/>
        </w:tabs>
        <w:ind w:left="284"/>
        <w:rPr>
          <w:sz w:val="20"/>
        </w:rPr>
      </w:pPr>
    </w:p>
    <w:p w14:paraId="6A4D8FB9" w14:textId="3A950F07" w:rsidR="00FA199A" w:rsidRDefault="00FA199A" w:rsidP="00FA199A">
      <w:pPr>
        <w:tabs>
          <w:tab w:val="left" w:pos="284"/>
        </w:tabs>
        <w:ind w:left="284"/>
        <w:rPr>
          <w:sz w:val="20"/>
        </w:rPr>
        <w:sectPr w:rsidR="00FA199A" w:rsidSect="00FA199A">
          <w:headerReference w:type="default" r:id="rId10"/>
          <w:pgSz w:w="11900" w:h="16860"/>
          <w:pgMar w:top="960" w:right="180" w:bottom="280" w:left="1020" w:header="659" w:footer="0" w:gutter="0"/>
          <w:cols w:space="720"/>
        </w:sectPr>
      </w:pPr>
      <w:r>
        <w:rPr>
          <w:sz w:val="20"/>
        </w:rPr>
        <w:t xml:space="preserve">                           </w:t>
      </w:r>
      <w:r w:rsidR="00EB23BB">
        <w:rPr>
          <w:sz w:val="20"/>
        </w:rPr>
        <w:t xml:space="preserve">       </w:t>
      </w:r>
      <w:r>
        <w:rPr>
          <w:sz w:val="20"/>
        </w:rPr>
        <w:t xml:space="preserve">         _________________________________</w:t>
      </w:r>
    </w:p>
    <w:p w14:paraId="3C8FAA76" w14:textId="77777777" w:rsidR="00FA199A" w:rsidRPr="00FA199A" w:rsidRDefault="00FA199A" w:rsidP="00FA199A">
      <w:pPr>
        <w:pStyle w:val="ae"/>
        <w:tabs>
          <w:tab w:val="left" w:pos="284"/>
        </w:tabs>
        <w:spacing w:line="321" w:lineRule="exact"/>
        <w:ind w:left="284" w:right="-169" w:firstLine="0"/>
        <w:jc w:val="right"/>
        <w:rPr>
          <w:spacing w:val="-2"/>
        </w:rPr>
      </w:pPr>
      <w:r w:rsidRPr="00FA199A">
        <w:rPr>
          <w:spacing w:val="-2"/>
        </w:rPr>
        <w:lastRenderedPageBreak/>
        <w:t>Приложение 4</w:t>
      </w:r>
    </w:p>
    <w:p w14:paraId="6E8B4D2D" w14:textId="77777777" w:rsidR="00FA199A" w:rsidRPr="00FA199A" w:rsidRDefault="00FA199A" w:rsidP="00FA199A">
      <w:pPr>
        <w:pStyle w:val="ae"/>
        <w:tabs>
          <w:tab w:val="left" w:pos="284"/>
        </w:tabs>
        <w:spacing w:line="321" w:lineRule="exact"/>
        <w:ind w:left="284" w:right="-169" w:firstLine="0"/>
        <w:jc w:val="right"/>
      </w:pPr>
      <w:r w:rsidRPr="00FA199A">
        <w:rPr>
          <w:spacing w:val="-2"/>
        </w:rPr>
        <w:t xml:space="preserve">к Административному </w:t>
      </w:r>
      <w:r w:rsidRPr="00FA199A">
        <w:t xml:space="preserve">регламенту </w:t>
      </w:r>
    </w:p>
    <w:p w14:paraId="711CAF28" w14:textId="77777777" w:rsidR="00FA199A" w:rsidRPr="00FA199A" w:rsidRDefault="00FA199A" w:rsidP="00FA199A">
      <w:pPr>
        <w:pStyle w:val="112"/>
        <w:tabs>
          <w:tab w:val="left" w:pos="284"/>
        </w:tabs>
        <w:ind w:left="284" w:right="-169"/>
      </w:pPr>
    </w:p>
    <w:p w14:paraId="74787C73" w14:textId="77777777" w:rsidR="00FA199A" w:rsidRPr="00FA199A" w:rsidRDefault="00FA199A" w:rsidP="00FA199A">
      <w:pPr>
        <w:pStyle w:val="112"/>
        <w:tabs>
          <w:tab w:val="left" w:pos="284"/>
        </w:tabs>
        <w:ind w:left="284" w:right="-169"/>
      </w:pPr>
      <w:r w:rsidRPr="00FA199A">
        <w:t xml:space="preserve">Форма проекта соглашения об установлении </w:t>
      </w:r>
      <w:r w:rsidRPr="00FA199A">
        <w:rPr>
          <w:spacing w:val="-2"/>
        </w:rPr>
        <w:t>сервитута</w:t>
      </w:r>
    </w:p>
    <w:p w14:paraId="4D4B4FC6" w14:textId="77777777" w:rsidR="00FA199A" w:rsidRPr="00FA199A" w:rsidRDefault="00FA199A" w:rsidP="00FA199A">
      <w:pPr>
        <w:pStyle w:val="ae"/>
        <w:tabs>
          <w:tab w:val="left" w:pos="284"/>
        </w:tabs>
        <w:spacing w:before="89"/>
        <w:ind w:left="284" w:right="-169" w:firstLine="0"/>
        <w:jc w:val="left"/>
        <w:rPr>
          <w:b/>
        </w:rPr>
      </w:pPr>
    </w:p>
    <w:p w14:paraId="5D402C7B" w14:textId="77777777" w:rsidR="00FA199A" w:rsidRPr="00FA199A" w:rsidRDefault="00FA199A" w:rsidP="00FA199A">
      <w:pPr>
        <w:tabs>
          <w:tab w:val="left" w:pos="284"/>
          <w:tab w:val="left" w:pos="2368"/>
        </w:tabs>
        <w:spacing w:before="1"/>
        <w:ind w:left="284" w:right="-169"/>
        <w:jc w:val="center"/>
      </w:pPr>
      <w:r w:rsidRPr="00FA199A">
        <w:rPr>
          <w:b/>
        </w:rPr>
        <w:t>СОГЛАШЕНИЕ</w:t>
      </w:r>
    </w:p>
    <w:p w14:paraId="01F74474" w14:textId="77777777" w:rsidR="00FA199A" w:rsidRPr="00FA199A" w:rsidRDefault="00FA199A" w:rsidP="00FA199A">
      <w:pPr>
        <w:ind w:right="-169" w:firstLine="284"/>
        <w:jc w:val="center"/>
        <w:rPr>
          <w:b/>
        </w:rPr>
      </w:pPr>
      <w:r w:rsidRPr="00FA199A">
        <w:rPr>
          <w:b/>
        </w:rPr>
        <w:t xml:space="preserve">об установлении сервитута в отношении земельного участка/части земельного </w:t>
      </w:r>
      <w:r w:rsidRPr="00FA199A">
        <w:rPr>
          <w:b/>
          <w:spacing w:val="-2"/>
        </w:rPr>
        <w:t>участка</w:t>
      </w:r>
    </w:p>
    <w:p w14:paraId="0609BA7C" w14:textId="77777777" w:rsidR="00FA199A" w:rsidRPr="00FA199A" w:rsidRDefault="00FA199A" w:rsidP="00FA199A">
      <w:pPr>
        <w:tabs>
          <w:tab w:val="left" w:pos="6372"/>
          <w:tab w:val="left" w:pos="6974"/>
          <w:tab w:val="left" w:pos="8584"/>
          <w:tab w:val="left" w:pos="9246"/>
        </w:tabs>
        <w:spacing w:before="271"/>
        <w:ind w:right="-169" w:firstLine="284"/>
        <w:jc w:val="right"/>
      </w:pPr>
      <w:r w:rsidRPr="00FA199A">
        <w:t>г.</w:t>
      </w:r>
      <w:r w:rsidRPr="00FA199A">
        <w:rPr>
          <w:spacing w:val="-2"/>
        </w:rPr>
        <w:t xml:space="preserve"> Балахна</w:t>
      </w:r>
      <w:r w:rsidRPr="00FA199A">
        <w:tab/>
      </w:r>
      <w:r w:rsidRPr="00FA199A">
        <w:rPr>
          <w:spacing w:val="-10"/>
        </w:rPr>
        <w:t>«</w:t>
      </w:r>
      <w:r w:rsidRPr="00FA199A">
        <w:rPr>
          <w:u w:val="single"/>
        </w:rPr>
        <w:tab/>
      </w:r>
      <w:r w:rsidRPr="00FA199A">
        <w:rPr>
          <w:spacing w:val="-10"/>
        </w:rPr>
        <w:t>»</w:t>
      </w:r>
      <w:r w:rsidRPr="00FA199A">
        <w:rPr>
          <w:u w:val="single"/>
        </w:rPr>
        <w:tab/>
      </w:r>
      <w:r w:rsidRPr="00FA199A">
        <w:rPr>
          <w:spacing w:val="-5"/>
        </w:rPr>
        <w:t>202</w:t>
      </w:r>
      <w:r w:rsidRPr="00FA199A">
        <w:rPr>
          <w:u w:val="single"/>
        </w:rPr>
        <w:tab/>
      </w:r>
      <w:r w:rsidRPr="00FA199A">
        <w:rPr>
          <w:spacing w:val="-4"/>
        </w:rPr>
        <w:t>года</w:t>
      </w:r>
    </w:p>
    <w:p w14:paraId="3E43DE32" w14:textId="77777777" w:rsidR="00FA199A" w:rsidRPr="00FA199A" w:rsidRDefault="00FA199A" w:rsidP="00FA199A">
      <w:pPr>
        <w:pStyle w:val="ae"/>
        <w:ind w:right="-169" w:firstLine="284"/>
        <w:jc w:val="left"/>
      </w:pPr>
    </w:p>
    <w:p w14:paraId="4CB00902" w14:textId="77777777" w:rsidR="00FA199A" w:rsidRPr="00FA199A" w:rsidRDefault="00FA199A" w:rsidP="003F5D3B">
      <w:pPr>
        <w:tabs>
          <w:tab w:val="left" w:pos="7938"/>
        </w:tabs>
        <w:ind w:right="-169" w:firstLine="284"/>
      </w:pPr>
      <w:r w:rsidRPr="00FA199A">
        <w:rPr>
          <w:b/>
        </w:rPr>
        <w:t xml:space="preserve">     Муниципальное образование </w:t>
      </w:r>
      <w:proofErr w:type="spellStart"/>
      <w:r w:rsidRPr="00FA199A">
        <w:rPr>
          <w:b/>
        </w:rPr>
        <w:t>Балахнинский</w:t>
      </w:r>
      <w:proofErr w:type="spellEnd"/>
      <w:r w:rsidRPr="00FA199A">
        <w:rPr>
          <w:b/>
        </w:rPr>
        <w:t xml:space="preserve"> муниципальный округ Нижегородской области, </w:t>
      </w:r>
      <w:r w:rsidRPr="00FA199A">
        <w:t>интересы которого представляет Администрация Балахнинского муниципального округа Нижегородской области в лице председателя (</w:t>
      </w:r>
      <w:proofErr w:type="spellStart"/>
      <w:r w:rsidRPr="00FA199A">
        <w:t>и.о</w:t>
      </w:r>
      <w:proofErr w:type="spellEnd"/>
      <w:r w:rsidRPr="00FA199A">
        <w:t xml:space="preserve">. председателя) комитета по управлению муниципальным имуществом администрации Балахнинского муниципального округа Нижегородской </w:t>
      </w:r>
      <w:proofErr w:type="spellStart"/>
      <w:r w:rsidRPr="00FA199A">
        <w:t>области</w:t>
      </w:r>
      <w:r w:rsidRPr="00FA199A">
        <w:rPr>
          <w:b/>
        </w:rPr>
        <w:t>,___________________________________________</w:t>
      </w:r>
      <w:r w:rsidRPr="00FA199A">
        <w:t>действующего</w:t>
      </w:r>
      <w:proofErr w:type="spellEnd"/>
      <w:r w:rsidRPr="00FA199A">
        <w:t xml:space="preserve"> на </w:t>
      </w:r>
      <w:r w:rsidRPr="00FA199A">
        <w:rPr>
          <w:spacing w:val="-2"/>
        </w:rPr>
        <w:t>основании________________________________________________________________________,</w:t>
      </w:r>
    </w:p>
    <w:p w14:paraId="18566F04" w14:textId="77777777" w:rsidR="00FA199A" w:rsidRPr="00FA199A" w:rsidRDefault="00FA199A" w:rsidP="003F5D3B">
      <w:pPr>
        <w:tabs>
          <w:tab w:val="left" w:pos="4293"/>
          <w:tab w:val="left" w:pos="4842"/>
          <w:tab w:val="left" w:pos="8275"/>
        </w:tabs>
        <w:spacing w:before="1"/>
        <w:ind w:right="-169"/>
      </w:pPr>
      <w:proofErr w:type="gramStart"/>
      <w:r w:rsidRPr="00FA199A">
        <w:t>именуемое в дальнейшем «</w:t>
      </w:r>
      <w:r w:rsidRPr="00FA199A">
        <w:rPr>
          <w:b/>
        </w:rPr>
        <w:t>Сторона-1</w:t>
      </w:r>
      <w:r w:rsidRPr="00FA199A">
        <w:t>», с одной стороны, и</w:t>
      </w:r>
      <w:r w:rsidRPr="00FA199A">
        <w:rPr>
          <w:u w:val="single"/>
        </w:rPr>
        <w:tab/>
      </w:r>
      <w:r w:rsidRPr="00FA199A">
        <w:rPr>
          <w:u w:val="single"/>
        </w:rPr>
        <w:tab/>
      </w:r>
      <w:r w:rsidRPr="00FA199A">
        <w:rPr>
          <w:b/>
        </w:rPr>
        <w:t xml:space="preserve">, </w:t>
      </w:r>
      <w:r w:rsidRPr="00FA199A">
        <w:t>в лице____</w:t>
      </w:r>
      <w:r w:rsidRPr="00FA199A">
        <w:rPr>
          <w:u w:val="single"/>
        </w:rPr>
        <w:tab/>
      </w:r>
      <w:r w:rsidRPr="00FA199A">
        <w:t xml:space="preserve">, действующего </w:t>
      </w:r>
      <w:r w:rsidRPr="00FA199A">
        <w:rPr>
          <w:spacing w:val="-5"/>
        </w:rPr>
        <w:t xml:space="preserve">на </w:t>
      </w:r>
      <w:r w:rsidRPr="00FA199A">
        <w:rPr>
          <w:spacing w:val="-2"/>
        </w:rPr>
        <w:t>основании_________________</w:t>
      </w:r>
      <w:r w:rsidRPr="00FA199A">
        <w:rPr>
          <w:u w:val="single"/>
        </w:rPr>
        <w:tab/>
      </w:r>
      <w:r w:rsidRPr="00FA199A">
        <w:t xml:space="preserve">именуемое в дальнейшем </w:t>
      </w:r>
      <w:r w:rsidRPr="00FA199A">
        <w:rPr>
          <w:b/>
        </w:rPr>
        <w:t xml:space="preserve">«Сторона -2», </w:t>
      </w:r>
      <w:r w:rsidRPr="00FA199A">
        <w:t>с другой стороны, совместно именуемые «Стороны», на основании статьи 274 Гражданского кодекса РФ, статей 39.23-39.26 Земельного Кодекса Российской Федерации, заключили настоящее соглашение (далее – Соглашение) о нижеследующем:</w:t>
      </w:r>
      <w:proofErr w:type="gramEnd"/>
    </w:p>
    <w:p w14:paraId="46EDA566" w14:textId="77777777" w:rsidR="00FA199A" w:rsidRPr="00FA199A" w:rsidRDefault="00FA199A" w:rsidP="003F5D3B">
      <w:pPr>
        <w:pStyle w:val="ae"/>
        <w:spacing w:before="4"/>
        <w:ind w:right="-169" w:firstLine="284"/>
        <w:jc w:val="left"/>
      </w:pPr>
    </w:p>
    <w:p w14:paraId="25EF15B2" w14:textId="77777777" w:rsidR="00FA199A" w:rsidRPr="00FA199A" w:rsidRDefault="00FA199A" w:rsidP="003F5D3B">
      <w:pPr>
        <w:pStyle w:val="af3"/>
        <w:tabs>
          <w:tab w:val="left" w:pos="4285"/>
        </w:tabs>
        <w:spacing w:before="1"/>
        <w:ind w:left="284" w:right="-169"/>
        <w:jc w:val="center"/>
        <w:rPr>
          <w:rFonts w:ascii="Times New Roman" w:hAnsi="Times New Roman" w:cs="Times New Roman"/>
          <w:b/>
          <w:sz w:val="24"/>
        </w:rPr>
      </w:pPr>
      <w:r w:rsidRPr="00FA199A">
        <w:rPr>
          <w:rFonts w:ascii="Times New Roman" w:hAnsi="Times New Roman" w:cs="Times New Roman"/>
          <w:b/>
          <w:sz w:val="24"/>
        </w:rPr>
        <w:t>1.ПРЕДМЕТ</w:t>
      </w:r>
      <w:r w:rsidRPr="00FA199A">
        <w:rPr>
          <w:rFonts w:ascii="Times New Roman" w:hAnsi="Times New Roman" w:cs="Times New Roman"/>
          <w:b/>
          <w:spacing w:val="-2"/>
          <w:sz w:val="24"/>
        </w:rPr>
        <w:t>СОГЛАШЕНИЯ</w:t>
      </w:r>
    </w:p>
    <w:p w14:paraId="602006C2" w14:textId="77777777" w:rsidR="00FA199A" w:rsidRPr="00FA199A" w:rsidRDefault="00FA199A" w:rsidP="003F5D3B">
      <w:pPr>
        <w:pStyle w:val="af3"/>
        <w:tabs>
          <w:tab w:val="left" w:pos="4285"/>
        </w:tabs>
        <w:spacing w:before="1"/>
        <w:ind w:left="0" w:right="-169" w:firstLine="284"/>
        <w:jc w:val="right"/>
        <w:rPr>
          <w:rFonts w:ascii="Times New Roman" w:hAnsi="Times New Roman" w:cs="Times New Roman"/>
          <w:b/>
          <w:sz w:val="24"/>
        </w:rPr>
      </w:pPr>
    </w:p>
    <w:p w14:paraId="4C4A0BF0" w14:textId="39E3AAFA" w:rsidR="00FA199A" w:rsidRPr="003F5D3B" w:rsidRDefault="003F5D3B" w:rsidP="003F5D3B">
      <w:pPr>
        <w:pStyle w:val="af3"/>
        <w:tabs>
          <w:tab w:val="left" w:pos="709"/>
          <w:tab w:val="left" w:pos="851"/>
          <w:tab w:val="left" w:pos="2301"/>
          <w:tab w:val="left" w:pos="3024"/>
          <w:tab w:val="left" w:pos="3076"/>
          <w:tab w:val="left" w:pos="3853"/>
          <w:tab w:val="left" w:pos="4976"/>
          <w:tab w:val="left" w:pos="5017"/>
          <w:tab w:val="left" w:pos="6020"/>
          <w:tab w:val="left" w:pos="6435"/>
          <w:tab w:val="left" w:pos="6689"/>
          <w:tab w:val="left" w:pos="7468"/>
          <w:tab w:val="left" w:pos="7830"/>
          <w:tab w:val="left" w:pos="9414"/>
          <w:tab w:val="left" w:pos="10118"/>
          <w:tab w:val="left" w:pos="10179"/>
        </w:tabs>
        <w:ind w:left="0" w:right="-169"/>
        <w:rPr>
          <w:rFonts w:ascii="Times New Roman" w:hAnsi="Times New Roman" w:cs="Times New Roman"/>
          <w:sz w:val="24"/>
        </w:rPr>
      </w:pPr>
      <w:r w:rsidRPr="00FA199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1DB1A62" wp14:editId="3B1CA6A7">
                <wp:simplePos x="0" y="0"/>
                <wp:positionH relativeFrom="page">
                  <wp:posOffset>1650423</wp:posOffset>
                </wp:positionH>
                <wp:positionV relativeFrom="paragraph">
                  <wp:posOffset>521207</wp:posOffset>
                </wp:positionV>
                <wp:extent cx="1066800" cy="0"/>
                <wp:effectExtent l="0" t="0" r="19050" b="19050"/>
                <wp:wrapNone/>
                <wp:docPr id="285612177"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95pt,41.05pt" to="213.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" strokeweight=".48pt">
                <w10:wrap anchorx="page"/>
              </v:line>
            </w:pict>
          </mc:Fallback>
        </mc:AlternateContent>
      </w:r>
      <w:r w:rsidR="00FA199A" w:rsidRPr="00FA199A">
        <w:rPr>
          <w:rFonts w:ascii="Times New Roman" w:hAnsi="Times New Roman" w:cs="Times New Roman"/>
          <w:b/>
          <w:sz w:val="24"/>
        </w:rPr>
        <w:t xml:space="preserve">     </w:t>
      </w:r>
      <w:r w:rsidR="00FA199A" w:rsidRPr="00FA199A">
        <w:rPr>
          <w:rFonts w:ascii="Times New Roman" w:hAnsi="Times New Roman" w:cs="Times New Roman"/>
          <w:sz w:val="24"/>
        </w:rPr>
        <w:t>1.1.</w:t>
      </w:r>
      <w:r w:rsidR="00FA199A" w:rsidRPr="00FA199A">
        <w:rPr>
          <w:rFonts w:ascii="Times New Roman" w:hAnsi="Times New Roman" w:cs="Times New Roman"/>
          <w:b/>
          <w:sz w:val="24"/>
        </w:rPr>
        <w:t xml:space="preserve"> «Сторона-1» </w:t>
      </w:r>
      <w:r w:rsidR="00FA199A" w:rsidRPr="00FA199A">
        <w:rPr>
          <w:rFonts w:ascii="Times New Roman" w:hAnsi="Times New Roman" w:cs="Times New Roman"/>
          <w:sz w:val="24"/>
        </w:rPr>
        <w:t>предоставляет «</w:t>
      </w:r>
      <w:r w:rsidR="00FA199A" w:rsidRPr="00FA199A">
        <w:rPr>
          <w:rFonts w:ascii="Times New Roman" w:hAnsi="Times New Roman" w:cs="Times New Roman"/>
          <w:b/>
          <w:sz w:val="24"/>
        </w:rPr>
        <w:t xml:space="preserve">Стороне-2» </w:t>
      </w:r>
      <w:r w:rsidR="00FA199A" w:rsidRPr="00FA199A">
        <w:rPr>
          <w:rFonts w:ascii="Times New Roman" w:hAnsi="Times New Roman" w:cs="Times New Roman"/>
          <w:sz w:val="24"/>
        </w:rPr>
        <w:t xml:space="preserve">право ограниченного пользования (далее – </w:t>
      </w:r>
      <w:r w:rsidR="00FA199A" w:rsidRPr="00FA199A">
        <w:rPr>
          <w:rFonts w:ascii="Times New Roman" w:hAnsi="Times New Roman" w:cs="Times New Roman"/>
          <w:spacing w:val="-2"/>
          <w:sz w:val="24"/>
        </w:rPr>
        <w:t>сервитут</w:t>
      </w:r>
      <w:proofErr w:type="gramStart"/>
      <w:r w:rsidR="00FA199A" w:rsidRPr="00FA199A">
        <w:rPr>
          <w:rFonts w:ascii="Times New Roman" w:hAnsi="Times New Roman" w:cs="Times New Roman"/>
          <w:spacing w:val="-2"/>
          <w:sz w:val="24"/>
        </w:rPr>
        <w:t>)з</w:t>
      </w:r>
      <w:proofErr w:type="gramEnd"/>
      <w:r w:rsidR="00FA199A" w:rsidRPr="00FA199A">
        <w:rPr>
          <w:rFonts w:ascii="Times New Roman" w:hAnsi="Times New Roman" w:cs="Times New Roman"/>
          <w:spacing w:val="-2"/>
          <w:sz w:val="24"/>
        </w:rPr>
        <w:t>емельным участком/частью земельного участка</w:t>
      </w:r>
      <w:r w:rsidR="00FA199A" w:rsidRPr="00FA199A">
        <w:rPr>
          <w:rFonts w:ascii="Times New Roman" w:hAnsi="Times New Roman" w:cs="Times New Roman"/>
          <w:sz w:val="24"/>
        </w:rPr>
        <w:t xml:space="preserve">   </w:t>
      </w:r>
      <w:r w:rsidR="00FA199A" w:rsidRPr="00FA199A">
        <w:rPr>
          <w:rFonts w:ascii="Times New Roman" w:hAnsi="Times New Roman" w:cs="Times New Roman"/>
          <w:spacing w:val="-10"/>
          <w:sz w:val="24"/>
        </w:rPr>
        <w:t>с</w:t>
      </w:r>
      <w:r w:rsidR="00FA199A" w:rsidRPr="00FA199A">
        <w:rPr>
          <w:rFonts w:ascii="Times New Roman" w:hAnsi="Times New Roman" w:cs="Times New Roman"/>
          <w:sz w:val="24"/>
        </w:rPr>
        <w:tab/>
        <w:t xml:space="preserve">  </w:t>
      </w:r>
      <w:r w:rsidR="00FA199A" w:rsidRPr="00FA199A">
        <w:rPr>
          <w:rFonts w:ascii="Times New Roman" w:hAnsi="Times New Roman" w:cs="Times New Roman"/>
          <w:spacing w:val="-2"/>
          <w:sz w:val="24"/>
        </w:rPr>
        <w:t>кадастровым номером площадью</w:t>
      </w:r>
      <w:r w:rsidR="00FA199A" w:rsidRPr="00FA199A">
        <w:rPr>
          <w:rFonts w:ascii="Times New Roman" w:hAnsi="Times New Roman" w:cs="Times New Roman"/>
          <w:sz w:val="24"/>
        </w:rPr>
        <w:t xml:space="preserve">_ </w:t>
      </w:r>
      <w:r w:rsidR="00FA199A" w:rsidRPr="003F5D3B">
        <w:rPr>
          <w:rFonts w:ascii="Times New Roman" w:hAnsi="Times New Roman" w:cs="Times New Roman"/>
          <w:sz w:val="24"/>
        </w:rPr>
        <w:t xml:space="preserve">                            </w:t>
      </w:r>
      <w:r w:rsidR="00FA199A" w:rsidRPr="003F5D3B">
        <w:rPr>
          <w:rFonts w:ascii="Times New Roman" w:hAnsi="Times New Roman" w:cs="Times New Roman"/>
          <w:spacing w:val="-4"/>
          <w:sz w:val="24"/>
        </w:rPr>
        <w:t>кв.</w:t>
      </w:r>
      <w:r w:rsidR="00FA199A" w:rsidRPr="003F5D3B">
        <w:rPr>
          <w:rFonts w:ascii="Times New Roman" w:hAnsi="Times New Roman" w:cs="Times New Roman"/>
          <w:sz w:val="24"/>
        </w:rPr>
        <w:tab/>
      </w:r>
      <w:r w:rsidR="00FA199A" w:rsidRPr="003F5D3B">
        <w:rPr>
          <w:rFonts w:ascii="Times New Roman" w:hAnsi="Times New Roman" w:cs="Times New Roman"/>
          <w:spacing w:val="-6"/>
          <w:sz w:val="24"/>
        </w:rPr>
        <w:t xml:space="preserve">м, </w:t>
      </w:r>
      <w:r w:rsidR="00FA199A" w:rsidRPr="003F5D3B">
        <w:rPr>
          <w:rFonts w:ascii="Times New Roman" w:hAnsi="Times New Roman" w:cs="Times New Roman"/>
          <w:spacing w:val="-2"/>
          <w:sz w:val="24"/>
        </w:rPr>
        <w:t>местоположени</w:t>
      </w:r>
      <w:r>
        <w:rPr>
          <w:rFonts w:ascii="Times New Roman" w:hAnsi="Times New Roman" w:cs="Times New Roman"/>
          <w:spacing w:val="-2"/>
          <w:sz w:val="24"/>
        </w:rPr>
        <w:t>е: _____________________</w:t>
      </w:r>
      <w:r w:rsidR="00FA199A" w:rsidRPr="003F5D3B">
        <w:rPr>
          <w:rFonts w:ascii="Times New Roman" w:hAnsi="Times New Roman" w:cs="Times New Roman"/>
          <w:spacing w:val="-2"/>
          <w:sz w:val="24"/>
        </w:rPr>
        <w:t>_____________</w:t>
      </w:r>
      <w:r w:rsidR="00FA199A" w:rsidRPr="003F5D3B">
        <w:rPr>
          <w:rFonts w:ascii="Times New Roman" w:hAnsi="Times New Roman" w:cs="Times New Roman"/>
          <w:spacing w:val="-10"/>
          <w:sz w:val="24"/>
        </w:rPr>
        <w:t xml:space="preserve"> </w:t>
      </w:r>
      <w:r w:rsidR="00FA199A" w:rsidRPr="003F5D3B">
        <w:rPr>
          <w:rFonts w:ascii="Times New Roman" w:hAnsi="Times New Roman" w:cs="Times New Roman"/>
          <w:sz w:val="24"/>
        </w:rPr>
        <w:t xml:space="preserve">категории земель – </w:t>
      </w:r>
      <w:r w:rsidR="00FA199A" w:rsidRPr="003F5D3B">
        <w:rPr>
          <w:rFonts w:ascii="Times New Roman" w:hAnsi="Times New Roman" w:cs="Times New Roman"/>
          <w:sz w:val="24"/>
          <w:u w:val="single"/>
        </w:rPr>
        <w:tab/>
        <w:t>________</w:t>
      </w:r>
      <w:r w:rsidR="00FA199A" w:rsidRPr="003F5D3B">
        <w:rPr>
          <w:rFonts w:ascii="Times New Roman" w:hAnsi="Times New Roman" w:cs="Times New Roman"/>
          <w:sz w:val="24"/>
        </w:rPr>
        <w:t>, вид разрешенного использования________________(далее–</w:t>
      </w:r>
      <w:r w:rsidR="00FA199A" w:rsidRPr="003F5D3B">
        <w:rPr>
          <w:rFonts w:ascii="Times New Roman" w:hAnsi="Times New Roman" w:cs="Times New Roman"/>
          <w:spacing w:val="-2"/>
          <w:sz w:val="24"/>
        </w:rPr>
        <w:t>Участок).</w:t>
      </w:r>
    </w:p>
    <w:p w14:paraId="4FB8E083" w14:textId="77777777" w:rsidR="00FA199A" w:rsidRPr="00FA199A" w:rsidRDefault="00FA199A" w:rsidP="003F5D3B">
      <w:pPr>
        <w:tabs>
          <w:tab w:val="left" w:pos="3993"/>
        </w:tabs>
        <w:ind w:right="-169" w:firstLine="284"/>
      </w:pPr>
      <w:r w:rsidRPr="00FA199A">
        <w:rPr>
          <w:spacing w:val="-2"/>
        </w:rPr>
        <w:t xml:space="preserve">     Обременения земельного участка и ограничения его использования:</w:t>
      </w:r>
    </w:p>
    <w:p w14:paraId="0289D1C4" w14:textId="77777777" w:rsidR="00FA199A" w:rsidRPr="00FA199A" w:rsidRDefault="00FA199A" w:rsidP="003F5D3B">
      <w:pPr>
        <w:pStyle w:val="af3"/>
        <w:tabs>
          <w:tab w:val="left" w:pos="1509"/>
        </w:tabs>
        <w:ind w:left="0" w:right="-169"/>
        <w:rPr>
          <w:rFonts w:ascii="Times New Roman" w:hAnsi="Times New Roman" w:cs="Times New Roman"/>
          <w:sz w:val="24"/>
        </w:rPr>
      </w:pPr>
      <w:r w:rsidRPr="00FA199A">
        <w:rPr>
          <w:rFonts w:ascii="Times New Roman" w:hAnsi="Times New Roman" w:cs="Times New Roman"/>
          <w:sz w:val="24"/>
        </w:rPr>
        <w:t xml:space="preserve">     1.2. Земельный участок, указанный в пункте 1.1. Соглашения, относится к землям, ___________________________________________________________________________</w:t>
      </w:r>
    </w:p>
    <w:p w14:paraId="7C410D50" w14:textId="77777777" w:rsidR="00FA199A" w:rsidRPr="00FA199A" w:rsidRDefault="00FA199A" w:rsidP="003F5D3B">
      <w:pPr>
        <w:pStyle w:val="af3"/>
        <w:tabs>
          <w:tab w:val="left" w:pos="1509"/>
        </w:tabs>
        <w:ind w:left="0" w:right="-169"/>
        <w:rPr>
          <w:rFonts w:ascii="Times New Roman" w:hAnsi="Times New Roman" w:cs="Times New Roman"/>
          <w:sz w:val="24"/>
        </w:rPr>
      </w:pPr>
      <w:r w:rsidRPr="00FA199A">
        <w:rPr>
          <w:rFonts w:ascii="Times New Roman" w:hAnsi="Times New Roman" w:cs="Times New Roman"/>
          <w:sz w:val="24"/>
        </w:rPr>
        <w:t xml:space="preserve">     1.3. Сервитут по условиям Соглашения устанавливается в интереса</w:t>
      </w:r>
      <w:proofErr w:type="gramStart"/>
      <w:r w:rsidRPr="00FA199A">
        <w:rPr>
          <w:rFonts w:ascii="Times New Roman" w:hAnsi="Times New Roman" w:cs="Times New Roman"/>
          <w:sz w:val="24"/>
        </w:rPr>
        <w:t>х«</w:t>
      </w:r>
      <w:proofErr w:type="gramEnd"/>
      <w:r w:rsidRPr="00FA199A">
        <w:rPr>
          <w:rFonts w:ascii="Times New Roman" w:hAnsi="Times New Roman" w:cs="Times New Roman"/>
          <w:sz w:val="24"/>
        </w:rPr>
        <w:t xml:space="preserve">Стороны-2» </w:t>
      </w:r>
      <w:r w:rsidRPr="00FA199A">
        <w:rPr>
          <w:rFonts w:ascii="Times New Roman" w:hAnsi="Times New Roman" w:cs="Times New Roman"/>
          <w:spacing w:val="-5"/>
          <w:sz w:val="24"/>
        </w:rPr>
        <w:t>для</w:t>
      </w:r>
    </w:p>
    <w:p w14:paraId="66A8B059" w14:textId="77777777" w:rsidR="00FA199A" w:rsidRPr="00FA199A" w:rsidRDefault="00FA199A" w:rsidP="003F5D3B">
      <w:pPr>
        <w:tabs>
          <w:tab w:val="left" w:pos="6278"/>
        </w:tabs>
        <w:ind w:right="-169" w:firstLine="284"/>
        <w:rPr>
          <w:spacing w:val="-10"/>
        </w:rPr>
      </w:pPr>
      <w:r w:rsidRPr="00FA199A">
        <w:rPr>
          <w:u w:val="single"/>
        </w:rPr>
        <w:tab/>
      </w:r>
      <w:r w:rsidRPr="00FA199A">
        <w:rPr>
          <w:spacing w:val="-10"/>
        </w:rPr>
        <w:t>.</w:t>
      </w:r>
    </w:p>
    <w:p w14:paraId="708221AB" w14:textId="77777777" w:rsidR="00FA199A" w:rsidRPr="00FA199A" w:rsidRDefault="00FA199A" w:rsidP="003F5D3B">
      <w:pPr>
        <w:tabs>
          <w:tab w:val="left" w:pos="6278"/>
        </w:tabs>
        <w:ind w:right="-169" w:firstLine="284"/>
      </w:pPr>
      <w:r w:rsidRPr="00FA199A">
        <w:rPr>
          <w:spacing w:val="-10"/>
        </w:rPr>
        <w:t xml:space="preserve">                         цель использования </w:t>
      </w:r>
    </w:p>
    <w:p w14:paraId="4B528712" w14:textId="77777777" w:rsidR="00FA199A" w:rsidRPr="00FA199A" w:rsidRDefault="00FA199A" w:rsidP="003F5D3B">
      <w:pPr>
        <w:pStyle w:val="af3"/>
        <w:tabs>
          <w:tab w:val="left" w:pos="1587"/>
          <w:tab w:val="left" w:pos="8718"/>
        </w:tabs>
        <w:ind w:left="284" w:right="-169"/>
        <w:rPr>
          <w:rFonts w:ascii="Times New Roman" w:hAnsi="Times New Roman" w:cs="Times New Roman"/>
          <w:sz w:val="24"/>
        </w:rPr>
      </w:pPr>
      <w:proofErr w:type="gramStart"/>
      <w:r w:rsidRPr="00FA199A">
        <w:rPr>
          <w:rFonts w:ascii="Times New Roman" w:hAnsi="Times New Roman" w:cs="Times New Roman"/>
          <w:sz w:val="24"/>
        </w:rPr>
        <w:t xml:space="preserve">1.4.Сфера действия сервитута для _________________________________________ определяется земельным </w:t>
      </w:r>
      <w:proofErr w:type="spellStart"/>
      <w:r w:rsidRPr="00FA199A">
        <w:rPr>
          <w:rFonts w:ascii="Times New Roman" w:hAnsi="Times New Roman" w:cs="Times New Roman"/>
          <w:sz w:val="24"/>
        </w:rPr>
        <w:t>участоком</w:t>
      </w:r>
      <w:proofErr w:type="spellEnd"/>
      <w:r w:rsidRPr="00FA199A">
        <w:rPr>
          <w:rFonts w:ascii="Times New Roman" w:hAnsi="Times New Roman" w:cs="Times New Roman"/>
          <w:sz w:val="24"/>
        </w:rPr>
        <w:t>/частью земельного участка с кадастровым номером ________________________</w:t>
      </w:r>
      <w:r w:rsidRPr="00FA199A">
        <w:rPr>
          <w:rFonts w:ascii="Times New Roman" w:hAnsi="Times New Roman" w:cs="Times New Roman"/>
          <w:spacing w:val="-10"/>
          <w:sz w:val="24"/>
        </w:rPr>
        <w:t>.</w:t>
      </w:r>
      <w:proofErr w:type="gramEnd"/>
    </w:p>
    <w:p w14:paraId="38149162" w14:textId="77777777" w:rsidR="00FA199A" w:rsidRPr="00FA199A" w:rsidRDefault="00FA199A" w:rsidP="003F5D3B">
      <w:pPr>
        <w:pStyle w:val="af3"/>
        <w:tabs>
          <w:tab w:val="left" w:pos="1720"/>
          <w:tab w:val="left" w:pos="2490"/>
          <w:tab w:val="left" w:pos="3663"/>
          <w:tab w:val="left" w:pos="4289"/>
          <w:tab w:val="left" w:pos="4987"/>
          <w:tab w:val="left" w:pos="6378"/>
          <w:tab w:val="left" w:pos="6745"/>
          <w:tab w:val="left" w:pos="7546"/>
          <w:tab w:val="left" w:pos="8983"/>
        </w:tabs>
        <w:ind w:left="284" w:right="-169"/>
        <w:rPr>
          <w:rFonts w:ascii="Times New Roman" w:hAnsi="Times New Roman" w:cs="Times New Roman"/>
          <w:sz w:val="24"/>
        </w:rPr>
      </w:pPr>
      <w:r w:rsidRPr="00FA199A">
        <w:rPr>
          <w:rFonts w:ascii="Times New Roman" w:hAnsi="Times New Roman" w:cs="Times New Roman"/>
          <w:spacing w:val="-4"/>
          <w:sz w:val="24"/>
        </w:rPr>
        <w:t>1.5. Срок</w:t>
      </w:r>
      <w:r w:rsidRPr="00FA199A">
        <w:rPr>
          <w:rFonts w:ascii="Times New Roman" w:hAnsi="Times New Roman" w:cs="Times New Roman"/>
          <w:sz w:val="24"/>
        </w:rPr>
        <w:tab/>
      </w:r>
      <w:r w:rsidRPr="00FA199A">
        <w:rPr>
          <w:rFonts w:ascii="Times New Roman" w:hAnsi="Times New Roman" w:cs="Times New Roman"/>
          <w:spacing w:val="-2"/>
          <w:sz w:val="24"/>
        </w:rPr>
        <w:t xml:space="preserve">действия сервитута, указанного в п.1.1. настоящего Соглашения </w:t>
      </w:r>
      <w:r w:rsidRPr="00FA199A">
        <w:rPr>
          <w:rFonts w:ascii="Times New Roman" w:hAnsi="Times New Roman" w:cs="Times New Roman"/>
          <w:sz w:val="24"/>
        </w:rPr>
        <w:t xml:space="preserve">устанавливается </w:t>
      </w:r>
      <w:proofErr w:type="gramStart"/>
      <w:r w:rsidRPr="00FA199A">
        <w:rPr>
          <w:rFonts w:ascii="Times New Roman" w:hAnsi="Times New Roman" w:cs="Times New Roman"/>
          <w:sz w:val="24"/>
        </w:rPr>
        <w:t>с</w:t>
      </w:r>
      <w:proofErr w:type="gramEnd"/>
      <w:r w:rsidRPr="00FA199A">
        <w:rPr>
          <w:rFonts w:ascii="Times New Roman" w:hAnsi="Times New Roman" w:cs="Times New Roman"/>
          <w:sz w:val="24"/>
        </w:rPr>
        <w:t xml:space="preserve"> _____________по </w:t>
      </w:r>
      <w:r w:rsidRPr="00FA199A">
        <w:rPr>
          <w:rFonts w:ascii="Times New Roman" w:hAnsi="Times New Roman" w:cs="Times New Roman"/>
          <w:sz w:val="24"/>
          <w:u w:val="single"/>
        </w:rPr>
        <w:tab/>
      </w:r>
      <w:r w:rsidRPr="00FA199A">
        <w:rPr>
          <w:rFonts w:ascii="Times New Roman" w:hAnsi="Times New Roman" w:cs="Times New Roman"/>
          <w:sz w:val="24"/>
          <w:u w:val="single"/>
        </w:rPr>
        <w:tab/>
      </w:r>
      <w:r w:rsidRPr="00FA199A">
        <w:rPr>
          <w:rFonts w:ascii="Times New Roman" w:hAnsi="Times New Roman" w:cs="Times New Roman"/>
          <w:sz w:val="24"/>
        </w:rPr>
        <w:t>.</w:t>
      </w:r>
    </w:p>
    <w:p w14:paraId="081A4043" w14:textId="77777777" w:rsidR="00FA199A" w:rsidRPr="00FA199A" w:rsidRDefault="00FA199A" w:rsidP="003F5D3B">
      <w:pPr>
        <w:pStyle w:val="af3"/>
        <w:tabs>
          <w:tab w:val="left" w:pos="0"/>
          <w:tab w:val="left" w:pos="1531"/>
          <w:tab w:val="left" w:pos="1720"/>
          <w:tab w:val="left" w:pos="2490"/>
          <w:tab w:val="left" w:pos="3663"/>
          <w:tab w:val="left" w:pos="4289"/>
          <w:tab w:val="left" w:pos="4987"/>
          <w:tab w:val="left" w:pos="6378"/>
          <w:tab w:val="left" w:pos="6745"/>
          <w:tab w:val="left" w:pos="7546"/>
          <w:tab w:val="left" w:pos="8983"/>
        </w:tabs>
        <w:spacing w:before="1"/>
        <w:ind w:left="0" w:right="-169" w:firstLine="284"/>
        <w:rPr>
          <w:rFonts w:ascii="Times New Roman" w:hAnsi="Times New Roman" w:cs="Times New Roman"/>
          <w:sz w:val="24"/>
          <w:szCs w:val="24"/>
        </w:rPr>
      </w:pPr>
      <w:r w:rsidRPr="00FA199A">
        <w:rPr>
          <w:rFonts w:ascii="Times New Roman" w:hAnsi="Times New Roman" w:cs="Times New Roman"/>
          <w:sz w:val="24"/>
          <w:szCs w:val="24"/>
        </w:rPr>
        <w:t xml:space="preserve">1.6. Сервитут вступает в силу с момента государственной регистрации в Управлении Федерального службы государственной регистрации, кадастра и картографии по Нижегородской области и действует </w:t>
      </w:r>
      <w:proofErr w:type="gramStart"/>
      <w:r w:rsidRPr="00FA199A">
        <w:rPr>
          <w:rFonts w:ascii="Times New Roman" w:hAnsi="Times New Roman" w:cs="Times New Roman"/>
          <w:sz w:val="24"/>
          <w:szCs w:val="24"/>
        </w:rPr>
        <w:t>до</w:t>
      </w:r>
      <w:proofErr w:type="gramEnd"/>
      <w:r w:rsidRPr="00FA199A">
        <w:rPr>
          <w:rFonts w:ascii="Times New Roman" w:hAnsi="Times New Roman" w:cs="Times New Roman"/>
          <w:sz w:val="24"/>
          <w:szCs w:val="24"/>
        </w:rPr>
        <w:t xml:space="preserve"> __________.</w:t>
      </w:r>
    </w:p>
    <w:p w14:paraId="721FEDC7" w14:textId="77777777" w:rsidR="00FA199A" w:rsidRPr="00FA199A" w:rsidRDefault="00FA199A" w:rsidP="003F5D3B">
      <w:pPr>
        <w:pStyle w:val="af3"/>
        <w:tabs>
          <w:tab w:val="left" w:pos="0"/>
          <w:tab w:val="left" w:pos="1531"/>
          <w:tab w:val="left" w:pos="1720"/>
          <w:tab w:val="left" w:pos="2490"/>
          <w:tab w:val="left" w:pos="3663"/>
          <w:tab w:val="left" w:pos="4289"/>
          <w:tab w:val="left" w:pos="4987"/>
          <w:tab w:val="left" w:pos="6378"/>
          <w:tab w:val="left" w:pos="6745"/>
          <w:tab w:val="left" w:pos="7546"/>
          <w:tab w:val="left" w:pos="8983"/>
        </w:tabs>
        <w:spacing w:before="1"/>
        <w:ind w:left="0" w:right="-169" w:firstLine="284"/>
        <w:rPr>
          <w:rFonts w:ascii="Times New Roman" w:hAnsi="Times New Roman" w:cs="Times New Roman"/>
          <w:sz w:val="24"/>
          <w:szCs w:val="24"/>
        </w:rPr>
      </w:pPr>
      <w:r w:rsidRPr="00FA199A">
        <w:rPr>
          <w:rFonts w:ascii="Times New Roman" w:hAnsi="Times New Roman" w:cs="Times New Roman"/>
          <w:sz w:val="24"/>
          <w:szCs w:val="24"/>
        </w:rPr>
        <w:t xml:space="preserve"> 1.7.Условия настоящего соглашения применяются к отношениям, возникшим до государственной регистрации договора в Управлении Федеральной службы государственной регистрации, кадастра и картографии по Нижегородской области </w:t>
      </w:r>
      <w:proofErr w:type="gramStart"/>
      <w:r w:rsidRPr="00FA199A">
        <w:rPr>
          <w:rFonts w:ascii="Times New Roman" w:hAnsi="Times New Roman" w:cs="Times New Roman"/>
          <w:sz w:val="24"/>
          <w:szCs w:val="24"/>
        </w:rPr>
        <w:t>с</w:t>
      </w:r>
      <w:proofErr w:type="gramEnd"/>
      <w:r w:rsidRPr="00FA199A">
        <w:rPr>
          <w:rFonts w:ascii="Times New Roman" w:hAnsi="Times New Roman" w:cs="Times New Roman"/>
          <w:sz w:val="24"/>
          <w:szCs w:val="24"/>
        </w:rPr>
        <w:t xml:space="preserve"> ___________.</w:t>
      </w:r>
    </w:p>
    <w:p w14:paraId="4DF1E846" w14:textId="77777777" w:rsidR="00FA199A" w:rsidRPr="00FA199A" w:rsidRDefault="00FA199A" w:rsidP="003F5D3B">
      <w:pPr>
        <w:widowControl w:val="0"/>
        <w:numPr>
          <w:ilvl w:val="1"/>
          <w:numId w:val="25"/>
        </w:numPr>
        <w:tabs>
          <w:tab w:val="left" w:pos="0"/>
          <w:tab w:val="left" w:pos="1720"/>
          <w:tab w:val="left" w:pos="2490"/>
          <w:tab w:val="left" w:pos="3663"/>
          <w:tab w:val="left" w:pos="4289"/>
          <w:tab w:val="left" w:pos="4987"/>
          <w:tab w:val="left" w:pos="6378"/>
          <w:tab w:val="left" w:pos="6745"/>
          <w:tab w:val="left" w:pos="7546"/>
          <w:tab w:val="left" w:pos="8983"/>
        </w:tabs>
        <w:autoSpaceDE w:val="0"/>
        <w:autoSpaceDN w:val="0"/>
        <w:ind w:right="-169" w:firstLine="284"/>
        <w:rPr>
          <w:szCs w:val="24"/>
        </w:rPr>
      </w:pPr>
      <w:r w:rsidRPr="00FA199A">
        <w:rPr>
          <w:szCs w:val="24"/>
        </w:rPr>
        <w:t>1.8.Обязанность по подаче (получению) документов для государственной регистрации сервитута, несет Сторона 2.</w:t>
      </w:r>
    </w:p>
    <w:p w14:paraId="54689E5E" w14:textId="77777777" w:rsidR="00FA199A" w:rsidRPr="00FA199A" w:rsidRDefault="00FA199A" w:rsidP="003F5D3B">
      <w:pPr>
        <w:widowControl w:val="0"/>
        <w:numPr>
          <w:ilvl w:val="1"/>
          <w:numId w:val="25"/>
        </w:numPr>
        <w:tabs>
          <w:tab w:val="left" w:pos="0"/>
          <w:tab w:val="left" w:pos="1720"/>
          <w:tab w:val="left" w:pos="2490"/>
          <w:tab w:val="left" w:pos="3663"/>
          <w:tab w:val="left" w:pos="4289"/>
          <w:tab w:val="left" w:pos="4987"/>
          <w:tab w:val="left" w:pos="6378"/>
          <w:tab w:val="left" w:pos="6745"/>
          <w:tab w:val="left" w:pos="7546"/>
          <w:tab w:val="left" w:pos="8983"/>
        </w:tabs>
        <w:autoSpaceDE w:val="0"/>
        <w:autoSpaceDN w:val="0"/>
        <w:ind w:right="-169" w:firstLine="284"/>
        <w:rPr>
          <w:szCs w:val="24"/>
        </w:rPr>
      </w:pPr>
      <w:r w:rsidRPr="00FA199A">
        <w:rPr>
          <w:szCs w:val="24"/>
        </w:rPr>
        <w:t>1.8. В двухнедельный срок после осуществления мероприятий по государственной регистрации сервитута Сторона 2 обязана предоставить экземпляр Стороне</w:t>
      </w:r>
      <w:proofErr w:type="gramStart"/>
      <w:r w:rsidRPr="00FA199A">
        <w:rPr>
          <w:szCs w:val="24"/>
        </w:rPr>
        <w:t>1</w:t>
      </w:r>
      <w:proofErr w:type="gramEnd"/>
      <w:r w:rsidRPr="00FA199A">
        <w:rPr>
          <w:szCs w:val="24"/>
        </w:rPr>
        <w:t>.</w:t>
      </w:r>
    </w:p>
    <w:p w14:paraId="4C906D4A" w14:textId="77777777" w:rsidR="00FA199A" w:rsidRPr="00FA199A" w:rsidRDefault="00FA199A" w:rsidP="003F5D3B">
      <w:pPr>
        <w:tabs>
          <w:tab w:val="left" w:pos="0"/>
          <w:tab w:val="left" w:pos="3053"/>
        </w:tabs>
        <w:ind w:right="-169" w:firstLine="284"/>
        <w:jc w:val="right"/>
        <w:rPr>
          <w:b/>
          <w:szCs w:val="24"/>
        </w:rPr>
      </w:pPr>
    </w:p>
    <w:p w14:paraId="5BBD945C" w14:textId="77777777" w:rsidR="00FA199A" w:rsidRPr="00FA199A" w:rsidRDefault="00FA199A" w:rsidP="003F5D3B">
      <w:pPr>
        <w:tabs>
          <w:tab w:val="left" w:pos="0"/>
          <w:tab w:val="left" w:pos="3053"/>
        </w:tabs>
        <w:ind w:left="284" w:right="-169"/>
        <w:jc w:val="center"/>
        <w:rPr>
          <w:b/>
          <w:szCs w:val="24"/>
        </w:rPr>
      </w:pPr>
      <w:r w:rsidRPr="00FA199A">
        <w:rPr>
          <w:b/>
          <w:szCs w:val="24"/>
        </w:rPr>
        <w:t>2.ПЛАТА ЗА СЕРВИТУТ</w:t>
      </w:r>
    </w:p>
    <w:p w14:paraId="12F17D85" w14:textId="77777777" w:rsidR="00FA199A" w:rsidRPr="00FA199A" w:rsidRDefault="00FA199A" w:rsidP="003F5D3B">
      <w:pPr>
        <w:widowControl w:val="0"/>
        <w:numPr>
          <w:ilvl w:val="1"/>
          <w:numId w:val="26"/>
        </w:numPr>
        <w:tabs>
          <w:tab w:val="left" w:pos="0"/>
          <w:tab w:val="left" w:pos="1558"/>
        </w:tabs>
        <w:autoSpaceDE w:val="0"/>
        <w:autoSpaceDN w:val="0"/>
        <w:ind w:right="-169" w:firstLine="284"/>
        <w:rPr>
          <w:szCs w:val="24"/>
        </w:rPr>
      </w:pPr>
      <w:r w:rsidRPr="00FA199A">
        <w:rPr>
          <w:szCs w:val="24"/>
        </w:rPr>
        <w:lastRenderedPageBreak/>
        <w:t>2.1.Расчет платы за сервитут определяется в соответствии с нормативными актами Российской Федерации, регулирующими порядок определения платы за установление сервитута.</w:t>
      </w:r>
    </w:p>
    <w:p w14:paraId="3848F102" w14:textId="25090DC1" w:rsidR="00FA199A" w:rsidRPr="00FA199A" w:rsidRDefault="00FA199A" w:rsidP="003F5D3B">
      <w:pPr>
        <w:tabs>
          <w:tab w:val="left" w:pos="0"/>
          <w:tab w:val="left" w:pos="284"/>
          <w:tab w:val="left" w:pos="3053"/>
        </w:tabs>
        <w:ind w:right="-169" w:firstLine="426"/>
        <w:rPr>
          <w:szCs w:val="24"/>
        </w:rPr>
      </w:pPr>
      <w:r w:rsidRPr="00FA199A">
        <w:rPr>
          <w:szCs w:val="24"/>
        </w:rPr>
        <w:t>2.2. Размер платы за сервитут является неотъемлемой частью настоящего Соглашения согласно приложению 1 к настоящему Соглашению.</w:t>
      </w:r>
    </w:p>
    <w:p w14:paraId="6152A421" w14:textId="0AA85FD4" w:rsidR="00FA199A" w:rsidRPr="00FA199A" w:rsidRDefault="00FA199A" w:rsidP="003F5D3B">
      <w:pPr>
        <w:tabs>
          <w:tab w:val="left" w:pos="0"/>
          <w:tab w:val="left" w:pos="284"/>
          <w:tab w:val="left" w:pos="3053"/>
        </w:tabs>
        <w:ind w:right="-169" w:firstLine="426"/>
        <w:rPr>
          <w:szCs w:val="24"/>
        </w:rPr>
      </w:pPr>
      <w:r w:rsidRPr="00FA199A">
        <w:rPr>
          <w:szCs w:val="24"/>
        </w:rPr>
        <w:t>2.3. Плата по настоящему соглашению в отношении земельного участка вносится ежемесячно равными частями не позднее 20-го числа текущего месяца.</w:t>
      </w:r>
    </w:p>
    <w:p w14:paraId="3A6F6DFD" w14:textId="40F8379A" w:rsidR="00FA199A" w:rsidRPr="00FA199A" w:rsidRDefault="00FA199A" w:rsidP="003F5D3B">
      <w:pPr>
        <w:tabs>
          <w:tab w:val="left" w:pos="0"/>
          <w:tab w:val="left" w:pos="284"/>
          <w:tab w:val="left" w:pos="3053"/>
        </w:tabs>
        <w:ind w:right="-169" w:firstLine="426"/>
        <w:rPr>
          <w:szCs w:val="24"/>
        </w:rPr>
      </w:pPr>
      <w:r w:rsidRPr="00FA199A">
        <w:rPr>
          <w:szCs w:val="24"/>
        </w:rPr>
        <w:t>2.4. «Сторона 1» в бесспорном и одностороннем порядке вправе изменить размер платы за сервитут в связи с принятием нормативных актов, изменяющих порядок определения платы по соглашению об установлении сервитута и (или) отдельные показатели, используемые при ее исчислении.</w:t>
      </w:r>
    </w:p>
    <w:p w14:paraId="5FDB613E" w14:textId="7992683F" w:rsidR="00FA199A" w:rsidRPr="00FA199A" w:rsidRDefault="00FA199A" w:rsidP="003F5D3B">
      <w:pPr>
        <w:tabs>
          <w:tab w:val="left" w:pos="0"/>
          <w:tab w:val="left" w:pos="284"/>
          <w:tab w:val="left" w:pos="3053"/>
        </w:tabs>
        <w:ind w:right="-143" w:firstLine="426"/>
        <w:rPr>
          <w:szCs w:val="24"/>
        </w:rPr>
      </w:pPr>
      <w:r w:rsidRPr="00FA199A">
        <w:rPr>
          <w:szCs w:val="24"/>
        </w:rPr>
        <w:t xml:space="preserve">2.5. Уведомление </w:t>
      </w:r>
      <w:proofErr w:type="gramStart"/>
      <w:r w:rsidRPr="00FA199A">
        <w:rPr>
          <w:szCs w:val="24"/>
        </w:rPr>
        <w:t>об изменении размера платы по соглашению об установлении сервитута в соответствии с пунктом</w:t>
      </w:r>
      <w:proofErr w:type="gramEnd"/>
      <w:r w:rsidRPr="00FA199A">
        <w:rPr>
          <w:szCs w:val="24"/>
        </w:rPr>
        <w:t xml:space="preserve"> 2.4. настоящего Соглашения может быть направлено Стороной 1 Стороне 2 почтовым отправлением или сделано Стороной 1 через средства массовой информации или размещено на официальном сайте Стороны 1 в сети Интернет.</w:t>
      </w:r>
    </w:p>
    <w:p w14:paraId="7E2E7BA9" w14:textId="4D1EF46F" w:rsidR="00FA199A" w:rsidRPr="00FA199A" w:rsidRDefault="00FA199A" w:rsidP="003F5D3B">
      <w:pPr>
        <w:tabs>
          <w:tab w:val="left" w:pos="0"/>
          <w:tab w:val="left" w:pos="284"/>
          <w:tab w:val="left" w:pos="3053"/>
        </w:tabs>
        <w:ind w:right="-143" w:firstLine="426"/>
        <w:rPr>
          <w:szCs w:val="24"/>
        </w:rPr>
      </w:pPr>
      <w:r w:rsidRPr="00FA199A">
        <w:rPr>
          <w:szCs w:val="24"/>
        </w:rPr>
        <w:t>2.6. Сторона 2 обязана ежегодно до внесения первого платежа в текущем году уточнять у Стороны 1 реквизиты, на которые перечисляется плата за сервитут.</w:t>
      </w:r>
    </w:p>
    <w:p w14:paraId="584AF110" w14:textId="77777777" w:rsidR="00FA199A" w:rsidRPr="00FA199A" w:rsidRDefault="00FA199A" w:rsidP="003F5D3B">
      <w:pPr>
        <w:tabs>
          <w:tab w:val="left" w:pos="0"/>
          <w:tab w:val="left" w:pos="284"/>
          <w:tab w:val="left" w:pos="3053"/>
        </w:tabs>
        <w:ind w:right="-143"/>
        <w:rPr>
          <w:szCs w:val="24"/>
        </w:rPr>
      </w:pPr>
    </w:p>
    <w:p w14:paraId="4E0ED797" w14:textId="77777777" w:rsidR="00FA199A" w:rsidRPr="00FA199A" w:rsidRDefault="00FA199A" w:rsidP="003F5D3B">
      <w:pPr>
        <w:tabs>
          <w:tab w:val="left" w:pos="0"/>
          <w:tab w:val="left" w:pos="284"/>
          <w:tab w:val="left" w:pos="3053"/>
        </w:tabs>
        <w:ind w:right="-143"/>
        <w:jc w:val="center"/>
        <w:rPr>
          <w:b/>
          <w:szCs w:val="24"/>
        </w:rPr>
      </w:pPr>
      <w:r w:rsidRPr="00FA199A">
        <w:rPr>
          <w:b/>
          <w:szCs w:val="24"/>
        </w:rPr>
        <w:t xml:space="preserve">3.ПРАВА И ОБЯЗАННОСТИ </w:t>
      </w:r>
      <w:r w:rsidRPr="00FA199A">
        <w:rPr>
          <w:b/>
          <w:spacing w:val="-2"/>
          <w:szCs w:val="24"/>
        </w:rPr>
        <w:t>СТОРОН</w:t>
      </w:r>
    </w:p>
    <w:p w14:paraId="2A71A176" w14:textId="77777777" w:rsidR="00FA199A" w:rsidRPr="00FA199A" w:rsidRDefault="00FA199A" w:rsidP="003F5D3B">
      <w:pPr>
        <w:tabs>
          <w:tab w:val="left" w:pos="0"/>
          <w:tab w:val="left" w:pos="284"/>
          <w:tab w:val="left" w:pos="3053"/>
        </w:tabs>
        <w:ind w:left="-284" w:right="-143"/>
        <w:rPr>
          <w:b/>
          <w:szCs w:val="24"/>
        </w:rPr>
      </w:pPr>
    </w:p>
    <w:p w14:paraId="644BEB08" w14:textId="77777777" w:rsidR="00FA199A" w:rsidRPr="00FA199A" w:rsidRDefault="00FA199A" w:rsidP="003F5D3B">
      <w:pPr>
        <w:widowControl w:val="0"/>
        <w:numPr>
          <w:ilvl w:val="1"/>
          <w:numId w:val="26"/>
        </w:numPr>
        <w:tabs>
          <w:tab w:val="left" w:pos="0"/>
          <w:tab w:val="left" w:pos="284"/>
          <w:tab w:val="left" w:pos="1466"/>
        </w:tabs>
        <w:autoSpaceDE w:val="0"/>
        <w:autoSpaceDN w:val="0"/>
        <w:ind w:left="-284" w:right="-143" w:firstLine="0"/>
        <w:rPr>
          <w:szCs w:val="24"/>
        </w:rPr>
      </w:pPr>
      <w:r w:rsidRPr="00FA199A">
        <w:rPr>
          <w:szCs w:val="24"/>
        </w:rPr>
        <w:t xml:space="preserve">    3.1. «Сторона-1»</w:t>
      </w:r>
      <w:r w:rsidRPr="00FA199A">
        <w:rPr>
          <w:spacing w:val="-2"/>
          <w:szCs w:val="24"/>
        </w:rPr>
        <w:t>обязана:</w:t>
      </w:r>
    </w:p>
    <w:p w14:paraId="4F847077" w14:textId="77777777" w:rsidR="00FA199A" w:rsidRPr="00FA199A" w:rsidRDefault="00FA199A" w:rsidP="003F5D3B">
      <w:pPr>
        <w:widowControl w:val="0"/>
        <w:numPr>
          <w:ilvl w:val="2"/>
          <w:numId w:val="26"/>
        </w:numPr>
        <w:tabs>
          <w:tab w:val="left" w:pos="0"/>
          <w:tab w:val="left" w:pos="284"/>
          <w:tab w:val="left" w:pos="1760"/>
        </w:tabs>
        <w:autoSpaceDE w:val="0"/>
        <w:autoSpaceDN w:val="0"/>
        <w:ind w:left="-284" w:right="-143" w:firstLine="0"/>
        <w:rPr>
          <w:szCs w:val="24"/>
        </w:rPr>
      </w:pPr>
      <w:r w:rsidRPr="00FA199A">
        <w:rPr>
          <w:szCs w:val="24"/>
        </w:rPr>
        <w:t xml:space="preserve">    3.1.1. Предоставлять «Стороне-2» возможность осуществлять право ограниченного пользования земельным участком в пределах сферы действия сервитута в соответствии с настоящим соглашением.</w:t>
      </w:r>
    </w:p>
    <w:p w14:paraId="26DB67EA"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3.1.2. Предоставить «Стороне 2» все необходимые правоустанавливающие и иные документы для осуществления регистрации сервитута в установленном законодательством порядке.</w:t>
      </w:r>
    </w:p>
    <w:p w14:paraId="4A2E37F3"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3.2. Сторона 1 вправе требовать прекращения сервитута ввиду прекращения оснований, по которым он установлен.</w:t>
      </w:r>
    </w:p>
    <w:p w14:paraId="6A254B1A"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3.3. Сторона 2 </w:t>
      </w:r>
      <w:proofErr w:type="gramStart"/>
      <w:r w:rsidRPr="00FA199A">
        <w:rPr>
          <w:szCs w:val="24"/>
        </w:rPr>
        <w:t>обязаны</w:t>
      </w:r>
      <w:proofErr w:type="gramEnd"/>
      <w:r w:rsidRPr="00FA199A">
        <w:rPr>
          <w:szCs w:val="24"/>
        </w:rPr>
        <w:t>:</w:t>
      </w:r>
    </w:p>
    <w:p w14:paraId="33BF1EE1"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3.3.1. Пользоваться земельным участком Стороны 1 в порядке, установленном действующим законодательством, и наименее обременительным для Стороны 1 способом.</w:t>
      </w:r>
    </w:p>
    <w:p w14:paraId="46106FEF"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3.3.2. Своевременно выплачивать Стороне 1 плату за осуществление сервитута по условиям раздела 2 настоящего соглашения.</w:t>
      </w:r>
    </w:p>
    <w:p w14:paraId="7FA307A0"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3.3.3. Производить все требуемые действия для осуществления регистрации сервитута в установленном законодательством порядке, в том числе нести расходы по такой регистрации.</w:t>
      </w:r>
    </w:p>
    <w:p w14:paraId="2C68833B"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3.3.4. Не допускать действий, нарушающих права «Стороны-1» и иных лиц, в том числе приводящих к ухудшению экологической и санитарной обстановки на земельном участке, смежной и близлежащей территории, либо препятствующих владению и пользованию земельным участком «Стороны-2» или уполномоченными им третьими лицами.</w:t>
      </w:r>
    </w:p>
    <w:p w14:paraId="407F3CE2" w14:textId="77777777" w:rsidR="00FA199A" w:rsidRPr="00FA199A" w:rsidRDefault="00FA199A" w:rsidP="003F5D3B">
      <w:pPr>
        <w:widowControl w:val="0"/>
        <w:numPr>
          <w:ilvl w:val="2"/>
          <w:numId w:val="26"/>
        </w:numPr>
        <w:tabs>
          <w:tab w:val="left" w:pos="0"/>
          <w:tab w:val="left" w:pos="284"/>
          <w:tab w:val="left" w:pos="1762"/>
        </w:tabs>
        <w:autoSpaceDE w:val="0"/>
        <w:autoSpaceDN w:val="0"/>
        <w:ind w:left="-284" w:right="-143" w:firstLine="0"/>
        <w:rPr>
          <w:szCs w:val="24"/>
        </w:rPr>
      </w:pPr>
      <w:r w:rsidRPr="00FA199A">
        <w:rPr>
          <w:szCs w:val="24"/>
        </w:rPr>
        <w:t xml:space="preserve"> 3.3.5.Пользователь, либо уполномоченное им лицо, обязаны при осуществлении реконструкции объекта соблюдать требования действующего законодательства.</w:t>
      </w:r>
    </w:p>
    <w:p w14:paraId="6C4F8AC2" w14:textId="77777777" w:rsidR="00FA199A" w:rsidRPr="00FA199A" w:rsidRDefault="00FA199A" w:rsidP="003F5D3B">
      <w:pPr>
        <w:widowControl w:val="0"/>
        <w:numPr>
          <w:ilvl w:val="2"/>
          <w:numId w:val="26"/>
        </w:numPr>
        <w:tabs>
          <w:tab w:val="left" w:pos="0"/>
          <w:tab w:val="left" w:pos="284"/>
          <w:tab w:val="left" w:pos="1649"/>
        </w:tabs>
        <w:autoSpaceDE w:val="0"/>
        <w:autoSpaceDN w:val="0"/>
        <w:ind w:left="-284" w:right="-143" w:firstLine="0"/>
        <w:rPr>
          <w:szCs w:val="24"/>
        </w:rPr>
      </w:pPr>
      <w:r w:rsidRPr="00FA199A">
        <w:rPr>
          <w:szCs w:val="24"/>
        </w:rPr>
        <w:t xml:space="preserve"> 3.3.6.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14:paraId="428B1A74" w14:textId="77777777" w:rsidR="00FA199A" w:rsidRPr="00FA199A" w:rsidRDefault="00FA199A" w:rsidP="003F5D3B">
      <w:pPr>
        <w:widowControl w:val="0"/>
        <w:numPr>
          <w:ilvl w:val="2"/>
          <w:numId w:val="26"/>
        </w:numPr>
        <w:tabs>
          <w:tab w:val="left" w:pos="0"/>
          <w:tab w:val="left" w:pos="284"/>
          <w:tab w:val="left" w:pos="1646"/>
        </w:tabs>
        <w:autoSpaceDE w:val="0"/>
        <w:autoSpaceDN w:val="0"/>
        <w:ind w:left="-284" w:right="-143" w:firstLine="0"/>
        <w:rPr>
          <w:szCs w:val="24"/>
        </w:rPr>
      </w:pPr>
      <w:r w:rsidRPr="00FA199A">
        <w:rPr>
          <w:szCs w:val="24"/>
        </w:rPr>
        <w:t xml:space="preserve"> 3.3.7. Соблюдать условия настоящего </w:t>
      </w:r>
      <w:r w:rsidRPr="00FA199A">
        <w:rPr>
          <w:spacing w:val="-2"/>
          <w:szCs w:val="24"/>
        </w:rPr>
        <w:t>Соглашения.</w:t>
      </w:r>
    </w:p>
    <w:p w14:paraId="6D82B638" w14:textId="77777777" w:rsidR="00FA199A" w:rsidRPr="00FA199A" w:rsidRDefault="00FA199A" w:rsidP="003F5D3B">
      <w:pPr>
        <w:tabs>
          <w:tab w:val="left" w:pos="0"/>
          <w:tab w:val="left" w:pos="284"/>
          <w:tab w:val="left" w:pos="2768"/>
        </w:tabs>
        <w:spacing w:before="1"/>
        <w:ind w:left="-284" w:right="-143"/>
        <w:jc w:val="center"/>
        <w:rPr>
          <w:b/>
          <w:szCs w:val="24"/>
        </w:rPr>
      </w:pPr>
    </w:p>
    <w:p w14:paraId="4A9579A1" w14:textId="77777777" w:rsidR="00FA199A" w:rsidRPr="00FA199A" w:rsidRDefault="00FA199A" w:rsidP="003F5D3B">
      <w:pPr>
        <w:tabs>
          <w:tab w:val="left" w:pos="0"/>
          <w:tab w:val="left" w:pos="284"/>
          <w:tab w:val="left" w:pos="2768"/>
        </w:tabs>
        <w:spacing w:before="1"/>
        <w:ind w:left="-284" w:right="-143"/>
        <w:jc w:val="center"/>
        <w:rPr>
          <w:b/>
          <w:spacing w:val="-4"/>
          <w:szCs w:val="24"/>
        </w:rPr>
      </w:pPr>
      <w:r w:rsidRPr="00FA199A">
        <w:rPr>
          <w:b/>
          <w:szCs w:val="24"/>
        </w:rPr>
        <w:t xml:space="preserve">4.ОБСТОЯТЕЛЬСТВА  НЕПРЕОДОЛИМОЙ  </w:t>
      </w:r>
      <w:r w:rsidRPr="00FA199A">
        <w:rPr>
          <w:b/>
          <w:spacing w:val="-4"/>
          <w:szCs w:val="24"/>
        </w:rPr>
        <w:t>СИЛЫ</w:t>
      </w:r>
    </w:p>
    <w:p w14:paraId="6367F5EB" w14:textId="77777777" w:rsidR="00FA199A" w:rsidRPr="00FA199A" w:rsidRDefault="00FA199A" w:rsidP="003F5D3B">
      <w:pPr>
        <w:widowControl w:val="0"/>
        <w:numPr>
          <w:ilvl w:val="1"/>
          <w:numId w:val="23"/>
        </w:numPr>
        <w:tabs>
          <w:tab w:val="left" w:pos="0"/>
          <w:tab w:val="left" w:pos="284"/>
          <w:tab w:val="left" w:pos="1813"/>
        </w:tabs>
        <w:autoSpaceDE w:val="0"/>
        <w:autoSpaceDN w:val="0"/>
        <w:ind w:left="-284" w:right="-143" w:firstLine="0"/>
        <w:rPr>
          <w:szCs w:val="24"/>
        </w:rPr>
      </w:pPr>
      <w:r w:rsidRPr="00FA199A">
        <w:rPr>
          <w:szCs w:val="24"/>
        </w:rPr>
        <w:t xml:space="preserve">   4.1.Стороны освобождаются от ответственности за неисполнение или ненадлежащее исполнение своих обязательств по соглашению, если оно явилось следствием возникновения обстоятельств непреодолимой силы.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6522FCF" w14:textId="77777777" w:rsidR="00FA199A" w:rsidRPr="00FA199A" w:rsidRDefault="00FA199A" w:rsidP="003F5D3B">
      <w:pPr>
        <w:widowControl w:val="0"/>
        <w:numPr>
          <w:ilvl w:val="1"/>
          <w:numId w:val="23"/>
        </w:numPr>
        <w:tabs>
          <w:tab w:val="left" w:pos="0"/>
          <w:tab w:val="left" w:pos="284"/>
          <w:tab w:val="left" w:pos="1529"/>
        </w:tabs>
        <w:autoSpaceDE w:val="0"/>
        <w:autoSpaceDN w:val="0"/>
        <w:ind w:left="-284" w:right="-143" w:firstLine="0"/>
        <w:rPr>
          <w:szCs w:val="24"/>
        </w:rPr>
      </w:pPr>
      <w:r w:rsidRPr="00FA199A">
        <w:rPr>
          <w:szCs w:val="24"/>
        </w:rPr>
        <w:t xml:space="preserve">  4.2.В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соглашению, должна в трехдневный срок сообщить об этих обстоятельствах другой стороне в письменной форме.</w:t>
      </w:r>
    </w:p>
    <w:p w14:paraId="3A00E035" w14:textId="77777777" w:rsidR="00FA199A" w:rsidRPr="00FA199A" w:rsidRDefault="00FA199A" w:rsidP="003F5D3B">
      <w:pPr>
        <w:tabs>
          <w:tab w:val="left" w:pos="0"/>
          <w:tab w:val="left" w:pos="284"/>
          <w:tab w:val="left" w:pos="4328"/>
        </w:tabs>
        <w:ind w:left="-284" w:right="-143"/>
        <w:jc w:val="center"/>
        <w:rPr>
          <w:b/>
          <w:szCs w:val="24"/>
        </w:rPr>
      </w:pPr>
    </w:p>
    <w:p w14:paraId="4EA61A15" w14:textId="77777777" w:rsidR="00FA199A" w:rsidRPr="00FA199A" w:rsidRDefault="00FA199A" w:rsidP="003F5D3B">
      <w:pPr>
        <w:tabs>
          <w:tab w:val="left" w:pos="0"/>
          <w:tab w:val="left" w:pos="284"/>
          <w:tab w:val="left" w:pos="4328"/>
        </w:tabs>
        <w:ind w:left="-284" w:right="-143"/>
        <w:jc w:val="center"/>
        <w:rPr>
          <w:b/>
          <w:spacing w:val="-2"/>
          <w:szCs w:val="24"/>
        </w:rPr>
      </w:pPr>
      <w:r w:rsidRPr="00FA199A">
        <w:rPr>
          <w:b/>
          <w:szCs w:val="24"/>
        </w:rPr>
        <w:lastRenderedPageBreak/>
        <w:t>5.ПРОЧИЕ</w:t>
      </w:r>
      <w:r w:rsidRPr="00FA199A">
        <w:rPr>
          <w:b/>
          <w:spacing w:val="-2"/>
          <w:szCs w:val="24"/>
        </w:rPr>
        <w:t>УСЛОВИЯ</w:t>
      </w:r>
    </w:p>
    <w:p w14:paraId="554386BF" w14:textId="61EDEE67" w:rsidR="00FA199A" w:rsidRPr="00FA199A" w:rsidRDefault="00FA199A" w:rsidP="003F5D3B">
      <w:pPr>
        <w:widowControl w:val="0"/>
        <w:tabs>
          <w:tab w:val="left" w:pos="-284"/>
          <w:tab w:val="left" w:pos="284"/>
          <w:tab w:val="left" w:pos="1530"/>
        </w:tabs>
        <w:autoSpaceDE w:val="0"/>
        <w:autoSpaceDN w:val="0"/>
        <w:ind w:left="-284" w:right="-143" w:firstLine="426"/>
        <w:rPr>
          <w:szCs w:val="24"/>
        </w:rPr>
      </w:pPr>
      <w:r>
        <w:rPr>
          <w:szCs w:val="24"/>
        </w:rPr>
        <w:t xml:space="preserve"> </w:t>
      </w:r>
      <w:r w:rsidRPr="00FA199A">
        <w:rPr>
          <w:szCs w:val="24"/>
        </w:rPr>
        <w:t>5.1. Сервитут сохраняется</w:t>
      </w:r>
      <w:r>
        <w:rPr>
          <w:szCs w:val="24"/>
        </w:rPr>
        <w:t xml:space="preserve"> </w:t>
      </w:r>
      <w:r w:rsidRPr="00FA199A">
        <w:rPr>
          <w:szCs w:val="24"/>
        </w:rPr>
        <w:t xml:space="preserve">в случае перехода прав на земельный участок к другому </w:t>
      </w:r>
      <w:r w:rsidRPr="00FA199A">
        <w:rPr>
          <w:spacing w:val="-2"/>
          <w:szCs w:val="24"/>
        </w:rPr>
        <w:t>лицу.</w:t>
      </w:r>
    </w:p>
    <w:p w14:paraId="1A95358A" w14:textId="4A34050C" w:rsidR="00FA199A" w:rsidRPr="00FA199A" w:rsidRDefault="00FA199A" w:rsidP="003F5D3B">
      <w:pPr>
        <w:widowControl w:val="0"/>
        <w:tabs>
          <w:tab w:val="left" w:pos="-284"/>
          <w:tab w:val="left" w:pos="284"/>
          <w:tab w:val="left" w:pos="1529"/>
        </w:tabs>
        <w:autoSpaceDE w:val="0"/>
        <w:autoSpaceDN w:val="0"/>
        <w:ind w:left="-284" w:right="-143" w:firstLine="426"/>
        <w:rPr>
          <w:szCs w:val="24"/>
        </w:rPr>
      </w:pPr>
      <w:r>
        <w:rPr>
          <w:szCs w:val="24"/>
        </w:rPr>
        <w:t xml:space="preserve"> </w:t>
      </w:r>
      <w:r w:rsidRPr="00FA199A">
        <w:rPr>
          <w:szCs w:val="24"/>
        </w:rPr>
        <w:t>5.2.При разделе земельного участка сервитут сохраняется в отношении образуемых земельных участков в прежних границах. В случае раздела земельного участка стороны обязуются заключить соглашение об установлении сервитута в отношении образованных земельных участков, на которые распространяется сфера действия сервитута, на прежних условиях, установленных настоящим соглашением.</w:t>
      </w:r>
    </w:p>
    <w:p w14:paraId="6933B50A" w14:textId="025168AB" w:rsidR="00FA199A" w:rsidRPr="00FA199A" w:rsidRDefault="00FA199A" w:rsidP="003F5D3B">
      <w:pPr>
        <w:widowControl w:val="0"/>
        <w:tabs>
          <w:tab w:val="left" w:pos="-284"/>
          <w:tab w:val="left" w:pos="284"/>
          <w:tab w:val="left" w:pos="1529"/>
        </w:tabs>
        <w:autoSpaceDE w:val="0"/>
        <w:autoSpaceDN w:val="0"/>
        <w:ind w:left="-284" w:right="-143" w:firstLine="426"/>
        <w:rPr>
          <w:szCs w:val="24"/>
        </w:rPr>
      </w:pPr>
      <w:r>
        <w:rPr>
          <w:szCs w:val="24"/>
        </w:rPr>
        <w:t xml:space="preserve"> </w:t>
      </w:r>
      <w:r w:rsidRPr="00FA199A">
        <w:rPr>
          <w:szCs w:val="24"/>
        </w:rPr>
        <w:t>5.3.Сервитут не может быть самостоятельным предметом купли-продажи, залога и не может передаваться каким-либо способом лицам, не являющимся собственниками газопровода.</w:t>
      </w:r>
    </w:p>
    <w:p w14:paraId="7FB52C87" w14:textId="2B7F14FC" w:rsidR="00FA199A" w:rsidRPr="00FA199A" w:rsidRDefault="00FA199A" w:rsidP="003F5D3B">
      <w:pPr>
        <w:widowControl w:val="0"/>
        <w:tabs>
          <w:tab w:val="left" w:pos="-284"/>
          <w:tab w:val="left" w:pos="284"/>
          <w:tab w:val="left" w:pos="1529"/>
        </w:tabs>
        <w:autoSpaceDE w:val="0"/>
        <w:autoSpaceDN w:val="0"/>
        <w:ind w:left="-284" w:right="-143" w:firstLine="426"/>
        <w:rPr>
          <w:szCs w:val="24"/>
        </w:rPr>
      </w:pPr>
      <w:r>
        <w:rPr>
          <w:szCs w:val="24"/>
        </w:rPr>
        <w:t xml:space="preserve"> </w:t>
      </w:r>
      <w:r w:rsidRPr="00FA199A">
        <w:rPr>
          <w:szCs w:val="24"/>
        </w:rPr>
        <w:t>5.4. В случае изменения адреса или иных реквизитов стороны обязаны письменно уведомить об этом друг друга в недельный срок со дня таких изменений.</w:t>
      </w:r>
    </w:p>
    <w:p w14:paraId="647A2676" w14:textId="5F971F5E" w:rsidR="00FA199A" w:rsidRPr="00FA199A" w:rsidRDefault="00FA199A" w:rsidP="003F5D3B">
      <w:pPr>
        <w:widowControl w:val="0"/>
        <w:tabs>
          <w:tab w:val="left" w:pos="-284"/>
          <w:tab w:val="left" w:pos="284"/>
          <w:tab w:val="left" w:pos="1529"/>
        </w:tabs>
        <w:autoSpaceDE w:val="0"/>
        <w:autoSpaceDN w:val="0"/>
        <w:ind w:left="-284" w:right="-143" w:firstLine="426"/>
        <w:rPr>
          <w:szCs w:val="24"/>
        </w:rPr>
      </w:pPr>
      <w:r>
        <w:rPr>
          <w:szCs w:val="24"/>
        </w:rPr>
        <w:t xml:space="preserve"> </w:t>
      </w:r>
      <w:r w:rsidRPr="00FA199A">
        <w:rPr>
          <w:szCs w:val="24"/>
        </w:rPr>
        <w:t>5.5. Вопросы, не урегулированные настоящим соглашением, разрешаются в соответствии с действующим законодательством Российской Федерации.</w:t>
      </w:r>
    </w:p>
    <w:p w14:paraId="3D225A9A" w14:textId="33C9480A" w:rsidR="00FA199A" w:rsidRPr="00FA199A" w:rsidRDefault="00FA199A" w:rsidP="003F5D3B">
      <w:pPr>
        <w:widowControl w:val="0"/>
        <w:tabs>
          <w:tab w:val="left" w:pos="-284"/>
          <w:tab w:val="left" w:pos="284"/>
          <w:tab w:val="left" w:pos="1635"/>
        </w:tabs>
        <w:autoSpaceDE w:val="0"/>
        <w:autoSpaceDN w:val="0"/>
        <w:ind w:left="-284" w:right="-143" w:firstLine="426"/>
        <w:rPr>
          <w:szCs w:val="24"/>
        </w:rPr>
      </w:pPr>
      <w:r>
        <w:rPr>
          <w:szCs w:val="24"/>
        </w:rPr>
        <w:t xml:space="preserve"> </w:t>
      </w:r>
      <w:r w:rsidRPr="00FA199A">
        <w:rPr>
          <w:szCs w:val="24"/>
        </w:rPr>
        <w:t xml:space="preserve"> Все споры и разногласия, которые могут возникнуть в связи с настоящим Соглашением, разрешаются путем переговоров между сторонами. Стороны устанавливают, что до предъявления исков в суд, споры рассматриваются сторонами в претензионном порядке. Срок рассмотрения претензии 10 дней </w:t>
      </w:r>
      <w:proofErr w:type="gramStart"/>
      <w:r w:rsidRPr="00FA199A">
        <w:rPr>
          <w:szCs w:val="24"/>
        </w:rPr>
        <w:t>с даты направления</w:t>
      </w:r>
      <w:proofErr w:type="gramEnd"/>
      <w:r w:rsidRPr="00FA199A">
        <w:rPr>
          <w:szCs w:val="24"/>
        </w:rPr>
        <w:t xml:space="preserve"> претензии. Стороны устанавливают договорную подсудность судебных дел. Все споры, по которым не достигнуто соглашение, в том числе споры по изменению, расторжению настоящего Соглашения, подлежат рассмотрению по месту нахождения Стороны 1.</w:t>
      </w:r>
    </w:p>
    <w:p w14:paraId="69FAA8B3" w14:textId="0BE7EEB1" w:rsidR="00FA199A" w:rsidRPr="00FA199A" w:rsidRDefault="00FA199A" w:rsidP="003F5D3B">
      <w:pPr>
        <w:widowControl w:val="0"/>
        <w:tabs>
          <w:tab w:val="left" w:pos="-284"/>
          <w:tab w:val="left" w:pos="284"/>
          <w:tab w:val="left" w:pos="1567"/>
        </w:tabs>
        <w:autoSpaceDE w:val="0"/>
        <w:autoSpaceDN w:val="0"/>
        <w:ind w:left="-284" w:right="-143" w:firstLine="426"/>
        <w:rPr>
          <w:szCs w:val="24"/>
        </w:rPr>
      </w:pPr>
      <w:r>
        <w:rPr>
          <w:szCs w:val="24"/>
        </w:rPr>
        <w:t xml:space="preserve"> </w:t>
      </w:r>
      <w:r w:rsidRPr="00FA199A">
        <w:rPr>
          <w:szCs w:val="24"/>
        </w:rPr>
        <w:t>5.6. Соглашение составлено в трех экземплярах, по одному для каждой из сторон, а также один экземпляр для Управления Федеральной службы государственной регистрации, кадастра и картографии по Нижегородской области.</w:t>
      </w:r>
    </w:p>
    <w:p w14:paraId="5026C44D" w14:textId="77777777" w:rsidR="00FA199A" w:rsidRPr="00FA199A" w:rsidRDefault="00FA199A" w:rsidP="003F5D3B">
      <w:pPr>
        <w:pStyle w:val="af3"/>
        <w:tabs>
          <w:tab w:val="left" w:pos="284"/>
          <w:tab w:val="left" w:pos="3968"/>
        </w:tabs>
        <w:spacing w:before="1"/>
        <w:ind w:left="284"/>
        <w:jc w:val="center"/>
        <w:rPr>
          <w:rFonts w:ascii="Times New Roman" w:hAnsi="Times New Roman" w:cs="Times New Roman"/>
          <w:b/>
          <w:sz w:val="24"/>
        </w:rPr>
      </w:pPr>
    </w:p>
    <w:p w14:paraId="7A459FAD" w14:textId="77777777" w:rsidR="00FA199A" w:rsidRPr="00FA199A" w:rsidRDefault="00FA199A" w:rsidP="003F5D3B">
      <w:pPr>
        <w:pStyle w:val="af3"/>
        <w:tabs>
          <w:tab w:val="left" w:pos="284"/>
          <w:tab w:val="left" w:pos="3968"/>
        </w:tabs>
        <w:spacing w:before="1"/>
        <w:ind w:left="284"/>
        <w:jc w:val="center"/>
        <w:rPr>
          <w:rFonts w:ascii="Times New Roman" w:hAnsi="Times New Roman" w:cs="Times New Roman"/>
          <w:b/>
          <w:sz w:val="24"/>
        </w:rPr>
      </w:pPr>
      <w:r w:rsidRPr="00FA199A">
        <w:rPr>
          <w:rFonts w:ascii="Times New Roman" w:hAnsi="Times New Roman" w:cs="Times New Roman"/>
          <w:b/>
          <w:sz w:val="24"/>
        </w:rPr>
        <w:t>6.ПРИЛОЖЕНИЯ К НАСТОЯЩЕМУ СОГЛАШЕНИЮ</w:t>
      </w:r>
    </w:p>
    <w:p w14:paraId="5C0BAAA7" w14:textId="77777777" w:rsidR="00FA199A" w:rsidRPr="00FA199A" w:rsidRDefault="00FA199A" w:rsidP="003F5D3B">
      <w:pPr>
        <w:pStyle w:val="af3"/>
        <w:tabs>
          <w:tab w:val="left" w:pos="284"/>
          <w:tab w:val="left" w:pos="3968"/>
        </w:tabs>
        <w:spacing w:before="1"/>
        <w:ind w:left="284"/>
        <w:jc w:val="center"/>
        <w:rPr>
          <w:rFonts w:ascii="Times New Roman" w:hAnsi="Times New Roman" w:cs="Times New Roman"/>
          <w:sz w:val="24"/>
        </w:rPr>
      </w:pPr>
    </w:p>
    <w:p w14:paraId="469EBDC8" w14:textId="77777777" w:rsidR="00FA199A" w:rsidRPr="00FA199A" w:rsidRDefault="00FA199A" w:rsidP="003F5D3B">
      <w:pPr>
        <w:tabs>
          <w:tab w:val="left" w:pos="142"/>
        </w:tabs>
        <w:ind w:left="-284" w:firstLine="426"/>
      </w:pPr>
      <w:r w:rsidRPr="00FA199A">
        <w:t xml:space="preserve"> 6.1. Приложение</w:t>
      </w:r>
      <w:proofErr w:type="gramStart"/>
      <w:r w:rsidRPr="00FA199A">
        <w:t>1</w:t>
      </w:r>
      <w:proofErr w:type="gramEnd"/>
      <w:r w:rsidRPr="00FA199A">
        <w:t xml:space="preserve"> – Расчет платы за сервитут в отношении  земельного участка/ части земельного участка</w:t>
      </w:r>
      <w:r w:rsidRPr="00FA199A">
        <w:rPr>
          <w:spacing w:val="-2"/>
        </w:rPr>
        <w:t>.</w:t>
      </w:r>
    </w:p>
    <w:p w14:paraId="5FE401F2" w14:textId="77777777" w:rsidR="00FA199A" w:rsidRDefault="00FA199A" w:rsidP="00FA199A">
      <w:pPr>
        <w:pStyle w:val="ae"/>
        <w:tabs>
          <w:tab w:val="left" w:pos="284"/>
        </w:tabs>
        <w:spacing w:before="61"/>
        <w:ind w:left="284" w:hanging="142"/>
        <w:jc w:val="left"/>
        <w:rPr>
          <w:b/>
          <w:sz w:val="20"/>
        </w:rPr>
      </w:pPr>
    </w:p>
    <w:tbl>
      <w:tblPr>
        <w:tblW w:w="0" w:type="auto"/>
        <w:tblInd w:w="356" w:type="dxa"/>
        <w:tblLayout w:type="fixed"/>
        <w:tblCellMar>
          <w:left w:w="0" w:type="dxa"/>
          <w:right w:w="0" w:type="dxa"/>
        </w:tblCellMar>
        <w:tblLook w:val="01E0" w:firstRow="1" w:lastRow="1" w:firstColumn="1" w:lastColumn="1" w:noHBand="0" w:noVBand="0"/>
      </w:tblPr>
      <w:tblGrid>
        <w:gridCol w:w="5123"/>
        <w:gridCol w:w="4385"/>
      </w:tblGrid>
      <w:tr w:rsidR="00FA199A" w14:paraId="7C65BF29" w14:textId="77777777" w:rsidTr="00C750A8">
        <w:trPr>
          <w:trHeight w:val="270"/>
        </w:trPr>
        <w:tc>
          <w:tcPr>
            <w:tcW w:w="5123" w:type="dxa"/>
          </w:tcPr>
          <w:p w14:paraId="492B8325" w14:textId="77777777" w:rsidR="00FA199A" w:rsidRPr="00CB18FC" w:rsidRDefault="00FA199A" w:rsidP="00C750A8">
            <w:pPr>
              <w:pStyle w:val="TableParagraph"/>
              <w:tabs>
                <w:tab w:val="left" w:pos="284"/>
              </w:tabs>
              <w:spacing w:line="251" w:lineRule="exact"/>
              <w:ind w:left="284" w:right="26" w:hanging="142"/>
              <w:rPr>
                <w:b/>
                <w:sz w:val="24"/>
              </w:rPr>
            </w:pPr>
            <w:r w:rsidRPr="00CB18FC">
              <w:rPr>
                <w:b/>
                <w:spacing w:val="-2"/>
                <w:sz w:val="24"/>
              </w:rPr>
              <w:t>Сторона-</w:t>
            </w:r>
            <w:r w:rsidRPr="00CB18FC">
              <w:rPr>
                <w:b/>
                <w:spacing w:val="-10"/>
                <w:sz w:val="24"/>
              </w:rPr>
              <w:t>1</w:t>
            </w:r>
          </w:p>
        </w:tc>
        <w:tc>
          <w:tcPr>
            <w:tcW w:w="4385" w:type="dxa"/>
          </w:tcPr>
          <w:p w14:paraId="2553014D" w14:textId="77777777" w:rsidR="00FA199A" w:rsidRPr="00CB18FC" w:rsidRDefault="00FA199A" w:rsidP="00C750A8">
            <w:pPr>
              <w:pStyle w:val="TableParagraph"/>
              <w:tabs>
                <w:tab w:val="left" w:pos="284"/>
              </w:tabs>
              <w:spacing w:line="251" w:lineRule="exact"/>
              <w:ind w:left="284" w:hanging="142"/>
              <w:rPr>
                <w:b/>
                <w:sz w:val="24"/>
              </w:rPr>
            </w:pPr>
            <w:r w:rsidRPr="00CB18FC">
              <w:rPr>
                <w:b/>
                <w:spacing w:val="-2"/>
                <w:sz w:val="24"/>
              </w:rPr>
              <w:t>Сторона-</w:t>
            </w:r>
            <w:r w:rsidRPr="00CB18FC">
              <w:rPr>
                <w:b/>
                <w:spacing w:val="-10"/>
                <w:sz w:val="24"/>
              </w:rPr>
              <w:t>2</w:t>
            </w:r>
          </w:p>
        </w:tc>
      </w:tr>
      <w:tr w:rsidR="00FA199A" w14:paraId="39705229" w14:textId="77777777" w:rsidTr="00C750A8">
        <w:trPr>
          <w:trHeight w:val="1005"/>
        </w:trPr>
        <w:tc>
          <w:tcPr>
            <w:tcW w:w="5123" w:type="dxa"/>
          </w:tcPr>
          <w:p w14:paraId="66638014" w14:textId="77777777" w:rsidR="00FA199A" w:rsidRDefault="00FA199A" w:rsidP="00C750A8">
            <w:pPr>
              <w:pStyle w:val="TableParagraph"/>
              <w:tabs>
                <w:tab w:val="left" w:pos="284"/>
              </w:tabs>
              <w:ind w:left="284" w:right="395" w:hanging="142"/>
              <w:jc w:val="both"/>
              <w:rPr>
                <w:b/>
                <w:sz w:val="24"/>
              </w:rPr>
            </w:pPr>
            <w:r>
              <w:rPr>
                <w:b/>
                <w:sz w:val="24"/>
              </w:rPr>
              <w:t>Администрация   Балахнинского</w:t>
            </w:r>
          </w:p>
          <w:p w14:paraId="12356698" w14:textId="77777777" w:rsidR="00FA199A" w:rsidRDefault="00FA199A" w:rsidP="00C750A8">
            <w:pPr>
              <w:pStyle w:val="TableParagraph"/>
              <w:tabs>
                <w:tab w:val="left" w:pos="284"/>
              </w:tabs>
              <w:ind w:left="284" w:right="395" w:hanging="142"/>
              <w:jc w:val="both"/>
              <w:rPr>
                <w:b/>
                <w:sz w:val="24"/>
              </w:rPr>
            </w:pPr>
            <w:r>
              <w:rPr>
                <w:b/>
                <w:sz w:val="24"/>
              </w:rPr>
              <w:t>м</w:t>
            </w:r>
            <w:r w:rsidRPr="00CB18FC">
              <w:rPr>
                <w:b/>
                <w:sz w:val="24"/>
              </w:rPr>
              <w:t>униципальн</w:t>
            </w:r>
            <w:r>
              <w:rPr>
                <w:b/>
                <w:sz w:val="24"/>
              </w:rPr>
              <w:t xml:space="preserve">ого округа </w:t>
            </w:r>
            <w:proofErr w:type="gramStart"/>
            <w:r w:rsidRPr="00CB18FC">
              <w:rPr>
                <w:b/>
                <w:sz w:val="24"/>
              </w:rPr>
              <w:t>Нижегородской</w:t>
            </w:r>
            <w:proofErr w:type="gramEnd"/>
            <w:r w:rsidRPr="00CB18FC">
              <w:rPr>
                <w:b/>
                <w:sz w:val="24"/>
              </w:rPr>
              <w:t xml:space="preserve"> </w:t>
            </w:r>
          </w:p>
          <w:p w14:paraId="25AD9B34" w14:textId="77777777" w:rsidR="00FA199A" w:rsidRPr="00CB18FC" w:rsidRDefault="00FA199A" w:rsidP="00C750A8">
            <w:pPr>
              <w:pStyle w:val="TableParagraph"/>
              <w:tabs>
                <w:tab w:val="left" w:pos="284"/>
              </w:tabs>
              <w:ind w:left="284" w:right="395" w:hanging="142"/>
              <w:jc w:val="both"/>
              <w:rPr>
                <w:b/>
                <w:sz w:val="24"/>
              </w:rPr>
            </w:pPr>
            <w:r w:rsidRPr="00CB18FC">
              <w:rPr>
                <w:b/>
                <w:spacing w:val="-2"/>
                <w:sz w:val="24"/>
              </w:rPr>
              <w:t>области</w:t>
            </w:r>
          </w:p>
          <w:p w14:paraId="1027E665" w14:textId="77777777" w:rsidR="00FA199A" w:rsidRPr="00CB18FC" w:rsidRDefault="00FA199A" w:rsidP="00C750A8">
            <w:pPr>
              <w:pStyle w:val="TableParagraph"/>
              <w:tabs>
                <w:tab w:val="left" w:pos="284"/>
              </w:tabs>
              <w:ind w:left="284" w:right="80" w:hanging="142"/>
              <w:jc w:val="both"/>
              <w:rPr>
                <w:b/>
                <w:sz w:val="24"/>
              </w:rPr>
            </w:pPr>
          </w:p>
        </w:tc>
        <w:tc>
          <w:tcPr>
            <w:tcW w:w="4385" w:type="dxa"/>
          </w:tcPr>
          <w:p w14:paraId="65BE75A0" w14:textId="77777777" w:rsidR="00FA199A" w:rsidRDefault="00FA199A" w:rsidP="00C750A8">
            <w:pPr>
              <w:pStyle w:val="TableParagraph"/>
              <w:pBdr>
                <w:bottom w:val="single" w:sz="12" w:space="1" w:color="auto"/>
              </w:pBdr>
              <w:tabs>
                <w:tab w:val="left" w:pos="284"/>
              </w:tabs>
              <w:ind w:left="284" w:hanging="142"/>
              <w:rPr>
                <w:sz w:val="24"/>
              </w:rPr>
            </w:pPr>
          </w:p>
          <w:p w14:paraId="56B35929" w14:textId="77777777" w:rsidR="00FA199A" w:rsidRPr="00AF1829" w:rsidRDefault="00FA199A" w:rsidP="00C750A8">
            <w:pPr>
              <w:pStyle w:val="TableParagraph"/>
              <w:tabs>
                <w:tab w:val="left" w:pos="284"/>
              </w:tabs>
              <w:ind w:left="284" w:hanging="142"/>
              <w:rPr>
                <w:sz w:val="18"/>
                <w:szCs w:val="18"/>
              </w:rPr>
            </w:pPr>
            <w:r>
              <w:rPr>
                <w:sz w:val="18"/>
                <w:szCs w:val="18"/>
              </w:rPr>
              <w:t xml:space="preserve">                    (наименование </w:t>
            </w:r>
            <w:proofErr w:type="spellStart"/>
            <w:r>
              <w:rPr>
                <w:sz w:val="18"/>
                <w:szCs w:val="18"/>
              </w:rPr>
              <w:t>юр.л</w:t>
            </w:r>
            <w:proofErr w:type="spellEnd"/>
            <w:r>
              <w:rPr>
                <w:sz w:val="18"/>
                <w:szCs w:val="18"/>
              </w:rPr>
              <w:t xml:space="preserve">., </w:t>
            </w:r>
            <w:proofErr w:type="spellStart"/>
            <w:r>
              <w:rPr>
                <w:sz w:val="18"/>
                <w:szCs w:val="18"/>
              </w:rPr>
              <w:t>ф.и</w:t>
            </w:r>
            <w:proofErr w:type="gramStart"/>
            <w:r>
              <w:rPr>
                <w:sz w:val="18"/>
                <w:szCs w:val="18"/>
              </w:rPr>
              <w:t>.о</w:t>
            </w:r>
            <w:proofErr w:type="spellEnd"/>
            <w:proofErr w:type="gramEnd"/>
            <w:r>
              <w:rPr>
                <w:sz w:val="18"/>
                <w:szCs w:val="18"/>
              </w:rPr>
              <w:t>)</w:t>
            </w:r>
          </w:p>
        </w:tc>
      </w:tr>
      <w:tr w:rsidR="00FA199A" w14:paraId="32129C41" w14:textId="77777777" w:rsidTr="00C750A8">
        <w:trPr>
          <w:trHeight w:val="1643"/>
        </w:trPr>
        <w:tc>
          <w:tcPr>
            <w:tcW w:w="5123" w:type="dxa"/>
          </w:tcPr>
          <w:p w14:paraId="250CC7B0" w14:textId="77777777" w:rsidR="00FA199A" w:rsidRPr="00CB18FC" w:rsidRDefault="00FA199A" w:rsidP="00C750A8">
            <w:pPr>
              <w:pStyle w:val="TableParagraph"/>
              <w:tabs>
                <w:tab w:val="left" w:pos="284"/>
              </w:tabs>
              <w:spacing w:before="130"/>
              <w:ind w:left="284" w:hanging="142"/>
              <w:rPr>
                <w:sz w:val="24"/>
              </w:rPr>
            </w:pPr>
            <w:r>
              <w:rPr>
                <w:spacing w:val="-7"/>
                <w:sz w:val="24"/>
              </w:rPr>
              <w:t>Место нахождения:</w:t>
            </w:r>
          </w:p>
          <w:p w14:paraId="765567C7" w14:textId="77777777" w:rsidR="00FA199A" w:rsidRPr="00CB18FC" w:rsidRDefault="00FA199A" w:rsidP="00C750A8">
            <w:pPr>
              <w:pStyle w:val="TableParagraph"/>
              <w:tabs>
                <w:tab w:val="left" w:pos="284"/>
              </w:tabs>
              <w:ind w:left="284" w:hanging="142"/>
              <w:jc w:val="right"/>
              <w:rPr>
                <w:sz w:val="24"/>
              </w:rPr>
            </w:pPr>
          </w:p>
        </w:tc>
        <w:tc>
          <w:tcPr>
            <w:tcW w:w="4385" w:type="dxa"/>
          </w:tcPr>
          <w:p w14:paraId="457B2A04" w14:textId="77777777" w:rsidR="00FA199A" w:rsidRPr="00CB18FC" w:rsidRDefault="00FA199A" w:rsidP="00C750A8">
            <w:pPr>
              <w:pStyle w:val="TableParagraph"/>
              <w:tabs>
                <w:tab w:val="left" w:pos="284"/>
              </w:tabs>
              <w:spacing w:before="130"/>
              <w:ind w:left="284" w:hanging="142"/>
              <w:rPr>
                <w:sz w:val="24"/>
              </w:rPr>
            </w:pPr>
            <w:r>
              <w:rPr>
                <w:spacing w:val="-7"/>
                <w:sz w:val="24"/>
              </w:rPr>
              <w:t>Место нахождения:</w:t>
            </w:r>
          </w:p>
          <w:p w14:paraId="3D3EECE3" w14:textId="77777777" w:rsidR="00FA199A" w:rsidRPr="00CB18FC" w:rsidRDefault="00FA199A" w:rsidP="00C750A8">
            <w:pPr>
              <w:pStyle w:val="TableParagraph"/>
              <w:tabs>
                <w:tab w:val="left" w:pos="284"/>
              </w:tabs>
              <w:ind w:left="284" w:hanging="142"/>
              <w:rPr>
                <w:sz w:val="24"/>
              </w:rPr>
            </w:pPr>
          </w:p>
        </w:tc>
      </w:tr>
      <w:tr w:rsidR="00FA199A" w14:paraId="3BB40B46" w14:textId="77777777" w:rsidTr="00C750A8">
        <w:trPr>
          <w:trHeight w:val="647"/>
        </w:trPr>
        <w:tc>
          <w:tcPr>
            <w:tcW w:w="9508" w:type="dxa"/>
            <w:gridSpan w:val="2"/>
          </w:tcPr>
          <w:p w14:paraId="0F0130A6" w14:textId="77777777" w:rsidR="00FA199A" w:rsidRPr="00CB18FC" w:rsidRDefault="00FA199A" w:rsidP="00C750A8">
            <w:pPr>
              <w:pStyle w:val="TableParagraph"/>
              <w:tabs>
                <w:tab w:val="left" w:pos="284"/>
              </w:tabs>
              <w:spacing w:before="122"/>
              <w:ind w:left="284" w:hanging="142"/>
              <w:jc w:val="center"/>
              <w:rPr>
                <w:sz w:val="24"/>
              </w:rPr>
            </w:pPr>
            <w:r w:rsidRPr="00CB18FC">
              <w:rPr>
                <w:sz w:val="24"/>
              </w:rPr>
              <w:t>ПОДПИСИ</w:t>
            </w:r>
            <w:r>
              <w:rPr>
                <w:sz w:val="24"/>
              </w:rPr>
              <w:t xml:space="preserve"> </w:t>
            </w:r>
            <w:r w:rsidRPr="00CB18FC">
              <w:rPr>
                <w:spacing w:val="-2"/>
                <w:sz w:val="24"/>
              </w:rPr>
              <w:t>СТОРОН</w:t>
            </w:r>
          </w:p>
        </w:tc>
      </w:tr>
      <w:tr w:rsidR="00FA199A" w14:paraId="5BD942F3" w14:textId="77777777" w:rsidTr="00C750A8">
        <w:trPr>
          <w:trHeight w:val="1151"/>
        </w:trPr>
        <w:tc>
          <w:tcPr>
            <w:tcW w:w="5123" w:type="dxa"/>
          </w:tcPr>
          <w:p w14:paraId="05215466" w14:textId="77777777" w:rsidR="00FA199A" w:rsidRPr="00CB18FC" w:rsidRDefault="00FA199A" w:rsidP="00C750A8">
            <w:pPr>
              <w:pStyle w:val="TableParagraph"/>
              <w:tabs>
                <w:tab w:val="left" w:pos="284"/>
              </w:tabs>
              <w:spacing w:before="232"/>
              <w:ind w:left="284" w:hanging="142"/>
              <w:rPr>
                <w:b/>
                <w:sz w:val="24"/>
              </w:rPr>
            </w:pPr>
          </w:p>
          <w:p w14:paraId="6AAF89F8" w14:textId="1A74D84F" w:rsidR="00FA199A" w:rsidRPr="00CB18FC" w:rsidRDefault="00FA199A" w:rsidP="00C750A8">
            <w:pPr>
              <w:pStyle w:val="TableParagraph"/>
              <w:tabs>
                <w:tab w:val="left" w:pos="284"/>
              </w:tabs>
              <w:spacing w:line="20" w:lineRule="exact"/>
              <w:ind w:left="284" w:hanging="142"/>
              <w:rPr>
                <w:sz w:val="2"/>
              </w:rPr>
            </w:pPr>
            <w:r w:rsidRPr="00CB18FC">
              <w:rPr>
                <w:noProof/>
                <w:sz w:val="2"/>
                <w:lang w:eastAsia="ru-RU"/>
              </w:rPr>
              <mc:AlternateContent>
                <mc:Choice Requires="wpg">
                  <w:drawing>
                    <wp:inline distT="0" distB="0" distL="0" distR="0" wp14:anchorId="0D8FEDE2" wp14:editId="09A5031B">
                      <wp:extent cx="2058670" cy="6350"/>
                      <wp:effectExtent l="7620" t="10160" r="10160" b="2540"/>
                      <wp:docPr id="1506603884"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670" cy="6350"/>
                                <a:chOff x="0" y="0"/>
                                <a:chExt cx="3242" cy="10"/>
                              </a:xfrm>
                            </wpg:grpSpPr>
                            <wps:wsp>
                              <wps:cNvPr id="485739910" name="Line 5"/>
                              <wps:cNvCnPr>
                                <a:cxnSpLocks noChangeShapeType="1"/>
                              </wps:cNvCnPr>
                              <wps:spPr bwMode="auto">
                                <a:xfrm>
                                  <a:off x="0" y="5"/>
                                  <a:ext cx="32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CBB0209" id="Группа 10" o:spid="_x0000_s1026" style="width:162.1pt;height:.5pt;mso-position-horizontal-relative:char;mso-position-vertical-relative:line" coordsize="32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">
                      <v:line id="Line 5" o:spid="_x0000_s1027" style="position:absolute;visibility:visible;mso-wrap-style:square" from="0,5" to="3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" strokeweight=".48pt"/>
                      <w10:anchorlock/>
                    </v:group>
                  </w:pict>
                </mc:Fallback>
              </mc:AlternateContent>
            </w:r>
          </w:p>
          <w:p w14:paraId="6B4CE2C8" w14:textId="77777777" w:rsidR="00FA199A" w:rsidRPr="00CB18FC" w:rsidRDefault="00FA199A" w:rsidP="00C750A8">
            <w:pPr>
              <w:pStyle w:val="TableParagraph"/>
              <w:tabs>
                <w:tab w:val="left" w:pos="284"/>
              </w:tabs>
              <w:ind w:left="284" w:hanging="142"/>
              <w:rPr>
                <w:sz w:val="24"/>
              </w:rPr>
            </w:pPr>
            <w:r w:rsidRPr="00CB18FC">
              <w:rPr>
                <w:spacing w:val="-4"/>
                <w:sz w:val="24"/>
              </w:rPr>
              <w:t>М.П.</w:t>
            </w:r>
          </w:p>
        </w:tc>
        <w:tc>
          <w:tcPr>
            <w:tcW w:w="4385" w:type="dxa"/>
          </w:tcPr>
          <w:p w14:paraId="7FA4FDE0" w14:textId="77777777" w:rsidR="00FA199A" w:rsidRPr="00CB18FC" w:rsidRDefault="00FA199A" w:rsidP="00C750A8">
            <w:pPr>
              <w:pStyle w:val="TableParagraph"/>
              <w:tabs>
                <w:tab w:val="left" w:pos="284"/>
              </w:tabs>
              <w:ind w:left="284" w:hanging="142"/>
              <w:rPr>
                <w:b/>
                <w:sz w:val="20"/>
              </w:rPr>
            </w:pPr>
          </w:p>
          <w:p w14:paraId="77AC77E0" w14:textId="77777777" w:rsidR="00FA199A" w:rsidRPr="00CB18FC" w:rsidRDefault="00FA199A" w:rsidP="00C750A8">
            <w:pPr>
              <w:pStyle w:val="TableParagraph"/>
              <w:tabs>
                <w:tab w:val="left" w:pos="284"/>
              </w:tabs>
              <w:spacing w:before="91" w:after="1"/>
              <w:ind w:left="284" w:hanging="142"/>
              <w:rPr>
                <w:b/>
                <w:sz w:val="20"/>
              </w:rPr>
            </w:pPr>
          </w:p>
          <w:p w14:paraId="2E7FD62B" w14:textId="10277E56" w:rsidR="00FA199A" w:rsidRPr="00CB18FC" w:rsidRDefault="00FA199A" w:rsidP="00C750A8">
            <w:pPr>
              <w:pStyle w:val="TableParagraph"/>
              <w:tabs>
                <w:tab w:val="left" w:pos="284"/>
              </w:tabs>
              <w:spacing w:line="20" w:lineRule="exact"/>
              <w:ind w:left="284" w:hanging="142"/>
              <w:rPr>
                <w:sz w:val="2"/>
              </w:rPr>
            </w:pPr>
            <w:r w:rsidRPr="00CB18FC">
              <w:rPr>
                <w:noProof/>
                <w:sz w:val="2"/>
                <w:lang w:eastAsia="ru-RU"/>
              </w:rPr>
              <mc:AlternateContent>
                <mc:Choice Requires="wpg">
                  <w:drawing>
                    <wp:inline distT="0" distB="0" distL="0" distR="0" wp14:anchorId="65A5A721" wp14:editId="537D7CBF">
                      <wp:extent cx="2312035" cy="11430"/>
                      <wp:effectExtent l="12700" t="0" r="8890" b="7620"/>
                      <wp:docPr id="765016187"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11430"/>
                                <a:chOff x="0" y="0"/>
                                <a:chExt cx="3641" cy="18"/>
                              </a:xfrm>
                            </wpg:grpSpPr>
                            <wps:wsp>
                              <wps:cNvPr id="600151226" name="Line 3"/>
                              <wps:cNvCnPr>
                                <a:cxnSpLocks noChangeShapeType="1"/>
                              </wps:cNvCnPr>
                              <wps:spPr bwMode="auto">
                                <a:xfrm>
                                  <a:off x="0" y="9"/>
                                  <a:ext cx="3640" cy="0"/>
                                </a:xfrm>
                                <a:prstGeom prst="line">
                                  <a:avLst/>
                                </a:prstGeom>
                                <a:noFill/>
                                <a:ln w="112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CAC7C9B" id="Группа 9" o:spid="_x0000_s1026" style="width:182.05pt;height:.9pt;mso-position-horizontal-relative:char;mso-position-vertical-relative:line" coordsize="364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">
                      <v:line id="Line 3" o:spid="_x0000_s1027" style="position:absolute;visibility:visible;mso-wrap-style:square" from="0,9" to="36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" strokeweight=".31203mm"/>
                      <w10:anchorlock/>
                    </v:group>
                  </w:pict>
                </mc:Fallback>
              </mc:AlternateContent>
            </w:r>
          </w:p>
          <w:p w14:paraId="79480AF5" w14:textId="77777777" w:rsidR="00FA199A" w:rsidRPr="00CB18FC" w:rsidRDefault="00FA199A" w:rsidP="00C750A8">
            <w:pPr>
              <w:pStyle w:val="TableParagraph"/>
              <w:tabs>
                <w:tab w:val="left" w:pos="284"/>
              </w:tabs>
              <w:spacing w:line="253" w:lineRule="exact"/>
              <w:ind w:left="284" w:hanging="142"/>
              <w:rPr>
                <w:sz w:val="24"/>
              </w:rPr>
            </w:pPr>
            <w:r w:rsidRPr="00CB18FC">
              <w:rPr>
                <w:spacing w:val="-4"/>
                <w:sz w:val="24"/>
              </w:rPr>
              <w:t>М.П.</w:t>
            </w:r>
          </w:p>
        </w:tc>
      </w:tr>
    </w:tbl>
    <w:p w14:paraId="38EA5E7C" w14:textId="77777777" w:rsidR="00FA199A" w:rsidRDefault="00FA199A" w:rsidP="00FA199A">
      <w:pPr>
        <w:tabs>
          <w:tab w:val="left" w:pos="284"/>
        </w:tabs>
        <w:spacing w:line="253" w:lineRule="exact"/>
        <w:ind w:left="284" w:hanging="142"/>
        <w:sectPr w:rsidR="00FA199A" w:rsidSect="00FA199A">
          <w:headerReference w:type="default" r:id="rId11"/>
          <w:pgSz w:w="11900" w:h="16860"/>
          <w:pgMar w:top="900" w:right="701" w:bottom="280" w:left="1418" w:header="672" w:footer="0" w:gutter="0"/>
          <w:cols w:space="720"/>
        </w:sectPr>
      </w:pPr>
      <w:r>
        <w:t xml:space="preserve">                                              ____________________________</w:t>
      </w:r>
    </w:p>
    <w:p w14:paraId="64AE63F6" w14:textId="77777777" w:rsidR="00FA199A" w:rsidRDefault="00FA199A" w:rsidP="00FA199A">
      <w:pPr>
        <w:tabs>
          <w:tab w:val="left" w:pos="284"/>
        </w:tabs>
        <w:spacing w:before="68"/>
        <w:ind w:left="284" w:right="382" w:hanging="142"/>
        <w:jc w:val="right"/>
      </w:pPr>
      <w:r w:rsidRPr="00373372">
        <w:lastRenderedPageBreak/>
        <w:t>Приложение 1</w:t>
      </w:r>
    </w:p>
    <w:p w14:paraId="12379EB4" w14:textId="7F4066A2" w:rsidR="00FA199A" w:rsidRDefault="00FA199A" w:rsidP="00FA199A">
      <w:pPr>
        <w:tabs>
          <w:tab w:val="left" w:pos="284"/>
        </w:tabs>
        <w:spacing w:before="68"/>
        <w:ind w:left="284" w:right="382" w:hanging="142"/>
        <w:jc w:val="right"/>
      </w:pPr>
      <w:r w:rsidRPr="00373372">
        <w:t>к соглашению об установлении сервитута</w:t>
      </w:r>
    </w:p>
    <w:p w14:paraId="7AD02931" w14:textId="77777777" w:rsidR="00FA199A" w:rsidRDefault="00FA199A" w:rsidP="00FA199A">
      <w:pPr>
        <w:tabs>
          <w:tab w:val="left" w:pos="284"/>
        </w:tabs>
        <w:spacing w:before="68"/>
        <w:ind w:left="284" w:right="382" w:hanging="142"/>
        <w:jc w:val="right"/>
      </w:pPr>
      <w:r w:rsidRPr="00373372">
        <w:t xml:space="preserve"> в отношении земельного участка/части земельного участка</w:t>
      </w:r>
    </w:p>
    <w:p w14:paraId="1EC939C9" w14:textId="77777777" w:rsidR="00FA199A" w:rsidRPr="00373372" w:rsidRDefault="00FA199A" w:rsidP="00FA199A">
      <w:pPr>
        <w:tabs>
          <w:tab w:val="left" w:pos="284"/>
        </w:tabs>
        <w:spacing w:before="68"/>
        <w:ind w:left="284" w:right="382" w:hanging="142"/>
        <w:jc w:val="right"/>
      </w:pPr>
      <w:r>
        <w:t>от________________</w:t>
      </w:r>
    </w:p>
    <w:p w14:paraId="28BA8699" w14:textId="77777777" w:rsidR="00FA199A" w:rsidRPr="00373372" w:rsidRDefault="00FA199A" w:rsidP="00FA199A">
      <w:pPr>
        <w:pStyle w:val="ae"/>
        <w:tabs>
          <w:tab w:val="left" w:pos="284"/>
        </w:tabs>
        <w:ind w:left="284" w:hanging="142"/>
        <w:jc w:val="center"/>
      </w:pPr>
    </w:p>
    <w:p w14:paraId="16CA665D" w14:textId="77777777" w:rsidR="00FA199A" w:rsidRDefault="00FA199A" w:rsidP="00FA199A">
      <w:pPr>
        <w:pStyle w:val="ae"/>
        <w:tabs>
          <w:tab w:val="left" w:pos="284"/>
        </w:tabs>
        <w:ind w:left="284" w:hanging="142"/>
        <w:jc w:val="left"/>
      </w:pPr>
    </w:p>
    <w:p w14:paraId="6DC5BBE6" w14:textId="77777777" w:rsidR="00FA199A" w:rsidRDefault="00FA199A" w:rsidP="00FA199A">
      <w:pPr>
        <w:tabs>
          <w:tab w:val="left" w:pos="284"/>
        </w:tabs>
        <w:ind w:left="284" w:hanging="142"/>
        <w:jc w:val="center"/>
        <w:rPr>
          <w:b/>
        </w:rPr>
      </w:pPr>
      <w:r>
        <w:rPr>
          <w:b/>
        </w:rPr>
        <w:t>Расчет платы за сервитут в отношении земельного участка/части земельного участка</w:t>
      </w:r>
    </w:p>
    <w:p w14:paraId="55C656A5" w14:textId="77777777" w:rsidR="00FA199A" w:rsidRDefault="00FA199A" w:rsidP="00FA199A">
      <w:pPr>
        <w:tabs>
          <w:tab w:val="left" w:pos="284"/>
        </w:tabs>
        <w:ind w:left="284" w:hanging="142"/>
        <w:jc w:val="center"/>
        <w:rPr>
          <w:b/>
        </w:rPr>
      </w:pPr>
    </w:p>
    <w:p w14:paraId="34F6EDF4" w14:textId="77777777" w:rsidR="00FA199A" w:rsidRDefault="00FA199A" w:rsidP="00FA199A">
      <w:pPr>
        <w:tabs>
          <w:tab w:val="left" w:pos="284"/>
        </w:tabs>
        <w:ind w:left="284" w:hanging="142"/>
      </w:pPr>
      <w:r>
        <w:t xml:space="preserve">  1. </w:t>
      </w:r>
      <w:proofErr w:type="gramStart"/>
      <w:r>
        <w:t>Размер платы по соглашению об установлении сервитута рассчитывается в соответствии с постановлением Правительства Нижегородской области от 01.04.2015 № 185 «Об утверждении порядка определения платы по соглашению об установлении сервитута в отношении земельных участков, находящихся в собственности Нижегородской области, и земельных участков, государственная собственность на которые не разграничена, на территории Нижегородской области»:___________________________</w:t>
      </w:r>
      <w:r w:rsidRPr="001A613C">
        <w:rPr>
          <w:position w:val="2"/>
        </w:rPr>
        <w:t xml:space="preserve"> </w:t>
      </w:r>
      <w:r>
        <w:rPr>
          <w:position w:val="2"/>
        </w:rPr>
        <w:t>площадью</w:t>
      </w:r>
      <w:r w:rsidRPr="001A613C">
        <w:rPr>
          <w:position w:val="2"/>
        </w:rPr>
        <w:tab/>
        <w:t>_____________кв.</w:t>
      </w:r>
      <w:r>
        <w:rPr>
          <w:position w:val="2"/>
        </w:rPr>
        <w:t xml:space="preserve"> </w:t>
      </w:r>
      <w:r>
        <w:rPr>
          <w:spacing w:val="-10"/>
          <w:position w:val="2"/>
        </w:rPr>
        <w:t>м</w:t>
      </w:r>
      <w:proofErr w:type="gramEnd"/>
    </w:p>
    <w:p w14:paraId="001386B5" w14:textId="77777777" w:rsidR="00FA199A" w:rsidRDefault="00FA199A" w:rsidP="00FA199A">
      <w:pPr>
        <w:tabs>
          <w:tab w:val="left" w:pos="284"/>
          <w:tab w:val="left" w:pos="2438"/>
          <w:tab w:val="left" w:pos="9269"/>
        </w:tabs>
        <w:spacing w:line="277" w:lineRule="exact"/>
        <w:ind w:left="284" w:hanging="142"/>
        <w:rPr>
          <w:position w:val="2"/>
        </w:rPr>
      </w:pPr>
      <w:r>
        <w:rPr>
          <w:position w:val="2"/>
        </w:rPr>
        <w:t>(</w:t>
      </w:r>
      <w:r>
        <w:rPr>
          <w:i/>
          <w:sz w:val="16"/>
        </w:rPr>
        <w:t>кадастровый номер земельного участка/части земельного участка</w:t>
      </w:r>
      <w:r>
        <w:rPr>
          <w:position w:val="2"/>
        </w:rPr>
        <w:t>)</w:t>
      </w:r>
    </w:p>
    <w:p w14:paraId="082371CC" w14:textId="77777777" w:rsidR="00FA199A" w:rsidRDefault="00FA199A" w:rsidP="00FA199A">
      <w:pPr>
        <w:tabs>
          <w:tab w:val="left" w:pos="284"/>
          <w:tab w:val="left" w:pos="2438"/>
          <w:tab w:val="left" w:pos="9269"/>
        </w:tabs>
        <w:spacing w:line="277" w:lineRule="exact"/>
        <w:ind w:left="284" w:hanging="142"/>
      </w:pPr>
      <w:r>
        <w:rPr>
          <w:position w:val="2"/>
        </w:rPr>
        <w:t>________________________</w:t>
      </w:r>
      <w:r w:rsidRPr="001A613C">
        <w:rPr>
          <w:position w:val="2"/>
        </w:rPr>
        <w:t xml:space="preserve"> </w:t>
      </w:r>
      <w:r>
        <w:rPr>
          <w:position w:val="2"/>
        </w:rPr>
        <w:t>рублей стоимость сервитута на часть земельного участка в год</w:t>
      </w:r>
    </w:p>
    <w:p w14:paraId="52D160BF" w14:textId="77777777" w:rsidR="00FA199A" w:rsidRDefault="00FA199A" w:rsidP="00FA199A">
      <w:pPr>
        <w:tabs>
          <w:tab w:val="left" w:pos="284"/>
          <w:tab w:val="left" w:pos="3518"/>
        </w:tabs>
        <w:ind w:left="284" w:right="388" w:hanging="142"/>
      </w:pPr>
      <w:r>
        <w:rPr>
          <w:position w:val="2"/>
        </w:rPr>
        <w:t>(</w:t>
      </w:r>
      <w:r>
        <w:rPr>
          <w:i/>
          <w:sz w:val="16"/>
        </w:rPr>
        <w:t>расчет платы за установление сервитута</w:t>
      </w:r>
      <w:r>
        <w:rPr>
          <w:position w:val="2"/>
        </w:rPr>
        <w:t>)</w:t>
      </w:r>
    </w:p>
    <w:p w14:paraId="45796B61" w14:textId="77777777" w:rsidR="00FA199A" w:rsidRDefault="00FA199A" w:rsidP="00FA199A">
      <w:pPr>
        <w:tabs>
          <w:tab w:val="left" w:pos="284"/>
        </w:tabs>
        <w:spacing w:before="273"/>
        <w:ind w:left="284" w:hanging="142"/>
        <w:rPr>
          <w:spacing w:val="-2"/>
        </w:rPr>
      </w:pPr>
      <w:r>
        <w:t xml:space="preserve">Итого плата по соглашению об установлении сервитута земельного участка </w:t>
      </w:r>
      <w:r>
        <w:rPr>
          <w:spacing w:val="-2"/>
        </w:rPr>
        <w:t>площадью___</w:t>
      </w:r>
      <w:r>
        <w:rPr>
          <w:u w:val="single"/>
        </w:rPr>
        <w:tab/>
      </w:r>
      <w:proofErr w:type="spellStart"/>
      <w:r>
        <w:t>кв</w:t>
      </w:r>
      <w:proofErr w:type="gramStart"/>
      <w:r>
        <w:rPr>
          <w:b/>
        </w:rPr>
        <w:t>.</w:t>
      </w:r>
      <w:r>
        <w:t>м</w:t>
      </w:r>
      <w:proofErr w:type="spellEnd"/>
      <w:proofErr w:type="gramEnd"/>
      <w:r>
        <w:t>, в год составляет: _________</w:t>
      </w:r>
      <w:r w:rsidRPr="0048007F">
        <w:rPr>
          <w:spacing w:val="-2"/>
        </w:rPr>
        <w:t>рублей.</w:t>
      </w:r>
    </w:p>
    <w:p w14:paraId="5E193065" w14:textId="77777777" w:rsidR="00FA199A" w:rsidRDefault="00FA199A" w:rsidP="00FA199A">
      <w:pPr>
        <w:tabs>
          <w:tab w:val="left" w:pos="284"/>
        </w:tabs>
        <w:spacing w:before="273"/>
        <w:ind w:left="284" w:hanging="142"/>
        <w:rPr>
          <w:spacing w:val="-2"/>
        </w:rPr>
      </w:pPr>
    </w:p>
    <w:p w14:paraId="446D3623" w14:textId="77777777" w:rsidR="00FA199A" w:rsidRDefault="00FA199A" w:rsidP="00FA199A">
      <w:pPr>
        <w:tabs>
          <w:tab w:val="left" w:pos="284"/>
        </w:tabs>
        <w:spacing w:before="273"/>
        <w:ind w:left="284" w:hanging="142"/>
        <w:rPr>
          <w:spacing w:val="-2"/>
        </w:rPr>
      </w:pPr>
      <w:r>
        <w:rPr>
          <w:spacing w:val="-2"/>
        </w:rPr>
        <w:t xml:space="preserve">                                                                 _________________________</w:t>
      </w:r>
    </w:p>
    <w:p w14:paraId="3F27DC67" w14:textId="77777777" w:rsidR="00FA199A" w:rsidRDefault="00FA199A" w:rsidP="00FA199A">
      <w:pPr>
        <w:pStyle w:val="ae"/>
        <w:tabs>
          <w:tab w:val="left" w:pos="284"/>
        </w:tabs>
        <w:spacing w:before="61"/>
        <w:ind w:left="284" w:hanging="142"/>
        <w:jc w:val="left"/>
        <w:rPr>
          <w:b/>
          <w:sz w:val="20"/>
        </w:rPr>
      </w:pPr>
    </w:p>
    <w:p w14:paraId="773F340E" w14:textId="77777777" w:rsidR="00FA199A" w:rsidRDefault="00FA199A" w:rsidP="00FA199A">
      <w:pPr>
        <w:tabs>
          <w:tab w:val="left" w:pos="284"/>
        </w:tabs>
        <w:spacing w:line="253" w:lineRule="exact"/>
        <w:ind w:left="284" w:hanging="142"/>
        <w:sectPr w:rsidR="00FA199A" w:rsidSect="00FA199A">
          <w:headerReference w:type="default" r:id="rId12"/>
          <w:pgSz w:w="11900" w:h="16860"/>
          <w:pgMar w:top="760" w:right="180" w:bottom="280" w:left="1020" w:header="0" w:footer="0" w:gutter="0"/>
          <w:cols w:space="720"/>
        </w:sectPr>
      </w:pPr>
    </w:p>
    <w:p w14:paraId="4EBCF8B8" w14:textId="77777777" w:rsidR="00FA199A" w:rsidRDefault="00FA199A" w:rsidP="00FA199A">
      <w:pPr>
        <w:pStyle w:val="ae"/>
        <w:tabs>
          <w:tab w:val="left" w:pos="284"/>
        </w:tabs>
        <w:spacing w:before="77"/>
        <w:ind w:left="284" w:right="516" w:hanging="142"/>
        <w:jc w:val="right"/>
      </w:pPr>
      <w:r>
        <w:lastRenderedPageBreak/>
        <w:t xml:space="preserve">Приложение 5 </w:t>
      </w:r>
    </w:p>
    <w:p w14:paraId="429E7998" w14:textId="77777777" w:rsidR="00FA199A" w:rsidRDefault="00FA199A" w:rsidP="00FA199A">
      <w:pPr>
        <w:pStyle w:val="ae"/>
        <w:tabs>
          <w:tab w:val="left" w:pos="284"/>
        </w:tabs>
        <w:spacing w:before="77"/>
        <w:ind w:left="284" w:right="516" w:hanging="142"/>
        <w:jc w:val="right"/>
      </w:pPr>
      <w:r>
        <w:t xml:space="preserve">к </w:t>
      </w:r>
      <w:r>
        <w:rPr>
          <w:spacing w:val="-2"/>
        </w:rPr>
        <w:t xml:space="preserve">Административному </w:t>
      </w:r>
      <w:r>
        <w:t xml:space="preserve">регламенту </w:t>
      </w:r>
    </w:p>
    <w:p w14:paraId="54AB9263" w14:textId="77777777" w:rsidR="00FA199A" w:rsidRDefault="00FA199A" w:rsidP="00FA199A">
      <w:pPr>
        <w:pStyle w:val="ae"/>
        <w:tabs>
          <w:tab w:val="left" w:pos="284"/>
        </w:tabs>
        <w:ind w:left="284" w:hanging="142"/>
        <w:jc w:val="left"/>
      </w:pPr>
    </w:p>
    <w:p w14:paraId="551BB575" w14:textId="77777777" w:rsidR="00FA199A" w:rsidRDefault="00FA199A" w:rsidP="00FA199A">
      <w:pPr>
        <w:pStyle w:val="ae"/>
        <w:tabs>
          <w:tab w:val="left" w:pos="284"/>
        </w:tabs>
        <w:spacing w:before="25"/>
        <w:ind w:left="284" w:hanging="142"/>
        <w:jc w:val="left"/>
      </w:pPr>
    </w:p>
    <w:p w14:paraId="230D2D03" w14:textId="77777777" w:rsidR="00FA199A" w:rsidRDefault="00FA199A" w:rsidP="00FA199A">
      <w:pPr>
        <w:pStyle w:val="112"/>
        <w:tabs>
          <w:tab w:val="left" w:pos="284"/>
        </w:tabs>
        <w:ind w:left="284" w:hanging="142"/>
      </w:pPr>
      <w:r>
        <w:t xml:space="preserve">Форма решения об отказе в предоставлении </w:t>
      </w:r>
      <w:r>
        <w:rPr>
          <w:spacing w:val="-2"/>
        </w:rPr>
        <w:t>муниципальной услуги</w:t>
      </w:r>
    </w:p>
    <w:p w14:paraId="4B8487F5" w14:textId="77777777" w:rsidR="00FA199A" w:rsidRDefault="00FA199A" w:rsidP="00FA199A">
      <w:pPr>
        <w:pStyle w:val="ae"/>
        <w:tabs>
          <w:tab w:val="left" w:pos="284"/>
        </w:tabs>
        <w:ind w:left="284" w:hanging="142"/>
        <w:jc w:val="center"/>
        <w:rPr>
          <w:b/>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482"/>
        <w:gridCol w:w="2223"/>
      </w:tblGrid>
      <w:tr w:rsidR="00FA199A" w:rsidRPr="00CB18FC" w14:paraId="46FFCFC4" w14:textId="77777777" w:rsidTr="00C750A8">
        <w:trPr>
          <w:trHeight w:val="1159"/>
        </w:trPr>
        <w:tc>
          <w:tcPr>
            <w:tcW w:w="4705" w:type="dxa"/>
            <w:gridSpan w:val="2"/>
          </w:tcPr>
          <w:p w14:paraId="3660A0DD" w14:textId="77777777" w:rsidR="00FA199A" w:rsidRPr="00AB6462" w:rsidRDefault="00FA199A" w:rsidP="00C750A8">
            <w:pPr>
              <w:pStyle w:val="TableParagraph"/>
              <w:tabs>
                <w:tab w:val="left" w:pos="2274"/>
              </w:tabs>
              <w:ind w:left="-209" w:right="-1131"/>
              <w:jc w:val="center"/>
              <w:rPr>
                <w:b/>
                <w:spacing w:val="-2"/>
                <w:sz w:val="24"/>
                <w:szCs w:val="24"/>
              </w:rPr>
            </w:pPr>
            <w:r w:rsidRPr="00AB6462">
              <w:rPr>
                <w:b/>
                <w:spacing w:val="-2"/>
                <w:sz w:val="24"/>
                <w:szCs w:val="24"/>
              </w:rPr>
              <w:t>Администрация Балахнинского</w:t>
            </w:r>
          </w:p>
          <w:p w14:paraId="3408167A" w14:textId="77777777" w:rsidR="00FA199A" w:rsidRPr="00AB6462" w:rsidRDefault="00FA199A" w:rsidP="00C750A8">
            <w:pPr>
              <w:pStyle w:val="TableParagraph"/>
              <w:tabs>
                <w:tab w:val="left" w:pos="2274"/>
              </w:tabs>
              <w:ind w:left="-209" w:right="-1131"/>
              <w:jc w:val="center"/>
              <w:rPr>
                <w:b/>
                <w:sz w:val="24"/>
                <w:szCs w:val="24"/>
              </w:rPr>
            </w:pPr>
            <w:r w:rsidRPr="00AB6462">
              <w:rPr>
                <w:b/>
                <w:sz w:val="24"/>
                <w:szCs w:val="24"/>
              </w:rPr>
              <w:t>муниципального округа</w:t>
            </w:r>
            <w:r>
              <w:rPr>
                <w:b/>
                <w:sz w:val="24"/>
                <w:szCs w:val="24"/>
              </w:rPr>
              <w:t xml:space="preserve"> </w:t>
            </w:r>
          </w:p>
          <w:p w14:paraId="35531825" w14:textId="77777777" w:rsidR="00FA199A" w:rsidRPr="00AB6462" w:rsidRDefault="00FA199A" w:rsidP="00C750A8">
            <w:pPr>
              <w:pStyle w:val="TableParagraph"/>
              <w:spacing w:line="319" w:lineRule="exact"/>
              <w:ind w:left="817"/>
              <w:jc w:val="center"/>
              <w:rPr>
                <w:b/>
                <w:sz w:val="24"/>
                <w:szCs w:val="24"/>
              </w:rPr>
            </w:pPr>
            <w:r w:rsidRPr="00AB6462">
              <w:rPr>
                <w:b/>
                <w:sz w:val="24"/>
                <w:szCs w:val="24"/>
              </w:rPr>
              <w:t xml:space="preserve">Нижегородской  </w:t>
            </w:r>
            <w:r w:rsidRPr="00AB6462">
              <w:rPr>
                <w:b/>
                <w:spacing w:val="-2"/>
                <w:sz w:val="24"/>
                <w:szCs w:val="24"/>
              </w:rPr>
              <w:t>области</w:t>
            </w:r>
          </w:p>
          <w:p w14:paraId="4FD20467" w14:textId="77777777" w:rsidR="00FA199A" w:rsidRPr="00CB18FC" w:rsidRDefault="00FA199A" w:rsidP="00C750A8">
            <w:pPr>
              <w:pStyle w:val="TableParagraph"/>
              <w:ind w:left="88" w:right="87" w:firstLine="456"/>
              <w:jc w:val="center"/>
              <w:rPr>
                <w:sz w:val="26"/>
              </w:rPr>
            </w:pPr>
          </w:p>
        </w:tc>
      </w:tr>
      <w:tr w:rsidR="00FA199A" w:rsidRPr="00AB6462" w14:paraId="26A13100" w14:textId="77777777" w:rsidTr="00C750A8">
        <w:trPr>
          <w:trHeight w:val="1662"/>
        </w:trPr>
        <w:tc>
          <w:tcPr>
            <w:tcW w:w="4705" w:type="dxa"/>
            <w:gridSpan w:val="2"/>
          </w:tcPr>
          <w:p w14:paraId="5ED25EB4" w14:textId="77777777" w:rsidR="00FA199A" w:rsidRDefault="00FA199A" w:rsidP="00C750A8">
            <w:pPr>
              <w:pStyle w:val="TableParagraph"/>
              <w:spacing w:before="110" w:line="232" w:lineRule="auto"/>
              <w:ind w:left="81" w:right="43"/>
              <w:jc w:val="center"/>
              <w:rPr>
                <w:sz w:val="17"/>
              </w:rPr>
            </w:pPr>
            <w:r>
              <w:rPr>
                <w:sz w:val="17"/>
              </w:rPr>
              <w:t xml:space="preserve">         Лесопильная ул.,</w:t>
            </w:r>
            <w:r w:rsidRPr="00CB18FC">
              <w:rPr>
                <w:sz w:val="17"/>
              </w:rPr>
              <w:t>д.</w:t>
            </w:r>
            <w:r>
              <w:rPr>
                <w:sz w:val="17"/>
              </w:rPr>
              <w:t>2</w:t>
            </w:r>
            <w:r w:rsidRPr="00CB18FC">
              <w:rPr>
                <w:sz w:val="17"/>
              </w:rPr>
              <w:t>4,</w:t>
            </w:r>
            <w:r>
              <w:rPr>
                <w:sz w:val="17"/>
              </w:rPr>
              <w:t xml:space="preserve"> </w:t>
            </w:r>
            <w:proofErr w:type="spellStart"/>
            <w:r w:rsidRPr="00CB18FC">
              <w:rPr>
                <w:sz w:val="17"/>
              </w:rPr>
              <w:t>г</w:t>
            </w:r>
            <w:proofErr w:type="gramStart"/>
            <w:r w:rsidRPr="00CB18FC">
              <w:rPr>
                <w:sz w:val="17"/>
              </w:rPr>
              <w:t>.</w:t>
            </w:r>
            <w:r>
              <w:rPr>
                <w:sz w:val="17"/>
              </w:rPr>
              <w:t>Б</w:t>
            </w:r>
            <w:proofErr w:type="gramEnd"/>
            <w:r>
              <w:rPr>
                <w:sz w:val="17"/>
              </w:rPr>
              <w:t>алахна</w:t>
            </w:r>
            <w:proofErr w:type="spellEnd"/>
            <w:r>
              <w:rPr>
                <w:sz w:val="17"/>
              </w:rPr>
              <w:t>, Нижегородская обл.,</w:t>
            </w:r>
            <w:r w:rsidRPr="00CB18FC">
              <w:rPr>
                <w:sz w:val="17"/>
              </w:rPr>
              <w:t xml:space="preserve"> 60</w:t>
            </w:r>
            <w:r>
              <w:rPr>
                <w:sz w:val="17"/>
              </w:rPr>
              <w:t>6403</w:t>
            </w:r>
          </w:p>
          <w:p w14:paraId="47880AB0" w14:textId="5AEB9624" w:rsidR="00FA199A" w:rsidRPr="00CB18FC" w:rsidRDefault="00FA199A" w:rsidP="00C750A8">
            <w:pPr>
              <w:pStyle w:val="TableParagraph"/>
              <w:spacing w:before="110" w:line="232" w:lineRule="auto"/>
              <w:ind w:left="81" w:right="43"/>
              <w:jc w:val="center"/>
              <w:rPr>
                <w:sz w:val="18"/>
              </w:rPr>
            </w:pPr>
            <w:r w:rsidRPr="00CB18FC">
              <w:rPr>
                <w:sz w:val="17"/>
              </w:rPr>
              <w:t>тел.</w:t>
            </w:r>
            <w:r>
              <w:rPr>
                <w:sz w:val="17"/>
              </w:rPr>
              <w:t>/факс</w:t>
            </w:r>
            <w:r w:rsidRPr="00CB18FC">
              <w:rPr>
                <w:sz w:val="17"/>
              </w:rPr>
              <w:t xml:space="preserve"> (8314</w:t>
            </w:r>
            <w:r>
              <w:rPr>
                <w:sz w:val="17"/>
              </w:rPr>
              <w:t>4</w:t>
            </w:r>
            <w:r w:rsidRPr="00CB18FC">
              <w:rPr>
                <w:sz w:val="17"/>
              </w:rPr>
              <w:t xml:space="preserve">) </w:t>
            </w:r>
            <w:r>
              <w:rPr>
                <w:sz w:val="17"/>
              </w:rPr>
              <w:t>6</w:t>
            </w:r>
            <w:r w:rsidRPr="00CB18FC">
              <w:rPr>
                <w:sz w:val="17"/>
              </w:rPr>
              <w:t>-</w:t>
            </w:r>
            <w:r w:rsidR="00AE3120">
              <w:rPr>
                <w:sz w:val="17"/>
              </w:rPr>
              <w:t>82-99</w:t>
            </w:r>
            <w:r w:rsidRPr="00CB18FC">
              <w:rPr>
                <w:sz w:val="17"/>
              </w:rPr>
              <w:t>,</w:t>
            </w:r>
            <w:r w:rsidRPr="00CB18FC">
              <w:rPr>
                <w:sz w:val="18"/>
              </w:rPr>
              <w:t>https://</w:t>
            </w:r>
            <w:proofErr w:type="spellStart"/>
            <w:r>
              <w:rPr>
                <w:sz w:val="18"/>
                <w:lang w:val="en-US"/>
              </w:rPr>
              <w:t>balakhna</w:t>
            </w:r>
            <w:proofErr w:type="spellEnd"/>
            <w:r w:rsidRPr="00CB18FC">
              <w:rPr>
                <w:sz w:val="18"/>
              </w:rPr>
              <w:t>.nobl.ru,</w:t>
            </w:r>
          </w:p>
          <w:p w14:paraId="490EDFF9" w14:textId="6DE9AF08" w:rsidR="00FA199A" w:rsidRPr="00AB6462" w:rsidRDefault="00FA199A" w:rsidP="00C750A8">
            <w:pPr>
              <w:pStyle w:val="TableParagraph"/>
              <w:spacing w:line="201" w:lineRule="exact"/>
              <w:ind w:left="81"/>
              <w:jc w:val="center"/>
            </w:pPr>
            <w:proofErr w:type="spellStart"/>
            <w:proofErr w:type="gramStart"/>
            <w:r w:rsidRPr="00CB18FC">
              <w:rPr>
                <w:sz w:val="18"/>
              </w:rPr>
              <w:t>е</w:t>
            </w:r>
            <w:proofErr w:type="gramEnd"/>
            <w:r w:rsidRPr="00CB18FC">
              <w:rPr>
                <w:sz w:val="18"/>
              </w:rPr>
              <w:t>-mail:official</w:t>
            </w:r>
            <w:proofErr w:type="spellEnd"/>
            <w:r w:rsidRPr="00CB18FC">
              <w:rPr>
                <w:sz w:val="18"/>
              </w:rPr>
              <w:t>@</w:t>
            </w:r>
            <w:proofErr w:type="spellStart"/>
            <w:r>
              <w:rPr>
                <w:sz w:val="18"/>
                <w:lang w:val="en-US"/>
              </w:rPr>
              <w:t>adm</w:t>
            </w:r>
            <w:proofErr w:type="spellEnd"/>
            <w:r w:rsidRPr="00CB18FC">
              <w:rPr>
                <w:spacing w:val="-2"/>
                <w:sz w:val="18"/>
              </w:rPr>
              <w:t>.</w:t>
            </w:r>
            <w:proofErr w:type="spellStart"/>
            <w:r>
              <w:rPr>
                <w:spacing w:val="-2"/>
                <w:sz w:val="18"/>
                <w:lang w:val="en-US"/>
              </w:rPr>
              <w:t>bal</w:t>
            </w:r>
            <w:proofErr w:type="spellEnd"/>
            <w:r w:rsidRPr="007E76D2">
              <w:rPr>
                <w:spacing w:val="-2"/>
                <w:sz w:val="18"/>
              </w:rPr>
              <w:t>.</w:t>
            </w:r>
            <w:r w:rsidRPr="00CB18FC">
              <w:rPr>
                <w:spacing w:val="-2"/>
                <w:sz w:val="18"/>
              </w:rPr>
              <w:t>nnov.ru</w:t>
            </w:r>
          </w:p>
          <w:p w14:paraId="5AB32BB9" w14:textId="77777777" w:rsidR="00FA199A" w:rsidRPr="00AB6462" w:rsidRDefault="00FA199A" w:rsidP="00C750A8">
            <w:pPr>
              <w:pStyle w:val="TableParagraph"/>
              <w:spacing w:line="201" w:lineRule="exact"/>
              <w:ind w:left="81"/>
              <w:jc w:val="center"/>
              <w:rPr>
                <w:sz w:val="18"/>
              </w:rPr>
            </w:pPr>
          </w:p>
        </w:tc>
      </w:tr>
      <w:tr w:rsidR="00FA199A" w:rsidRPr="007E76D2" w14:paraId="1BE8716D" w14:textId="77777777" w:rsidTr="00C750A8">
        <w:trPr>
          <w:trHeight w:val="761"/>
        </w:trPr>
        <w:tc>
          <w:tcPr>
            <w:tcW w:w="4705" w:type="dxa"/>
            <w:gridSpan w:val="2"/>
          </w:tcPr>
          <w:p w14:paraId="10E189D8" w14:textId="77777777" w:rsidR="00FA199A" w:rsidRDefault="00FA199A" w:rsidP="00C750A8">
            <w:pPr>
              <w:pStyle w:val="TableParagraph"/>
              <w:tabs>
                <w:tab w:val="left" w:pos="2412"/>
              </w:tabs>
              <w:spacing w:before="52" w:line="189" w:lineRule="exact"/>
              <w:ind w:left="99"/>
              <w:jc w:val="center"/>
              <w:rPr>
                <w:sz w:val="18"/>
              </w:rPr>
            </w:pPr>
            <w:r>
              <w:rPr>
                <w:sz w:val="18"/>
                <w:lang w:val="en-US"/>
              </w:rPr>
              <w:t>______________</w:t>
            </w:r>
            <w:r>
              <w:rPr>
                <w:sz w:val="18"/>
              </w:rPr>
              <w:t>№_______________________</w:t>
            </w:r>
          </w:p>
          <w:p w14:paraId="3771E9D4" w14:textId="77777777" w:rsidR="00FA199A" w:rsidRDefault="00FA199A" w:rsidP="00C750A8">
            <w:pPr>
              <w:pStyle w:val="TableParagraph"/>
              <w:tabs>
                <w:tab w:val="left" w:pos="2412"/>
              </w:tabs>
              <w:spacing w:before="52" w:line="189" w:lineRule="exact"/>
              <w:ind w:left="99"/>
              <w:jc w:val="center"/>
              <w:rPr>
                <w:sz w:val="18"/>
              </w:rPr>
            </w:pPr>
          </w:p>
          <w:p w14:paraId="282432FF" w14:textId="77777777" w:rsidR="00FA199A" w:rsidRDefault="00FA199A" w:rsidP="00C750A8">
            <w:pPr>
              <w:pStyle w:val="TableParagraph"/>
              <w:tabs>
                <w:tab w:val="left" w:pos="2412"/>
              </w:tabs>
              <w:spacing w:before="52" w:line="189" w:lineRule="exact"/>
              <w:ind w:left="99"/>
              <w:jc w:val="center"/>
              <w:rPr>
                <w:sz w:val="18"/>
              </w:rPr>
            </w:pPr>
            <w:r>
              <w:rPr>
                <w:sz w:val="18"/>
              </w:rPr>
              <w:t>На №_________________ от _______________</w:t>
            </w:r>
          </w:p>
          <w:p w14:paraId="0FC53755" w14:textId="77777777" w:rsidR="00FA199A" w:rsidRPr="007E76D2" w:rsidRDefault="00FA199A" w:rsidP="00C750A8">
            <w:pPr>
              <w:pStyle w:val="TableParagraph"/>
              <w:tabs>
                <w:tab w:val="left" w:pos="2412"/>
              </w:tabs>
              <w:spacing w:before="52" w:line="189" w:lineRule="exact"/>
              <w:ind w:left="99"/>
              <w:jc w:val="center"/>
              <w:rPr>
                <w:sz w:val="18"/>
              </w:rPr>
            </w:pPr>
          </w:p>
        </w:tc>
      </w:tr>
      <w:tr w:rsidR="00FA199A" w:rsidRPr="00CB18FC" w14:paraId="40BCCCCD" w14:textId="77777777" w:rsidTr="00C750A8">
        <w:trPr>
          <w:trHeight w:val="261"/>
        </w:trPr>
        <w:tc>
          <w:tcPr>
            <w:tcW w:w="2482" w:type="dxa"/>
          </w:tcPr>
          <w:p w14:paraId="3F542941" w14:textId="77777777" w:rsidR="00FA199A" w:rsidRPr="00CB18FC" w:rsidRDefault="00FA199A" w:rsidP="00C750A8">
            <w:pPr>
              <w:pStyle w:val="TableParagraph"/>
              <w:tabs>
                <w:tab w:val="left" w:pos="2412"/>
              </w:tabs>
              <w:spacing w:before="51" w:line="190" w:lineRule="exact"/>
              <w:ind w:left="99"/>
              <w:jc w:val="center"/>
              <w:rPr>
                <w:sz w:val="18"/>
              </w:rPr>
            </w:pPr>
          </w:p>
        </w:tc>
        <w:tc>
          <w:tcPr>
            <w:tcW w:w="2223" w:type="dxa"/>
          </w:tcPr>
          <w:p w14:paraId="1ABF8778" w14:textId="77777777" w:rsidR="00FA199A" w:rsidRPr="00CB18FC" w:rsidRDefault="00FA199A" w:rsidP="00C750A8">
            <w:pPr>
              <w:pStyle w:val="TableParagraph"/>
              <w:tabs>
                <w:tab w:val="left" w:pos="2305"/>
              </w:tabs>
              <w:spacing w:before="51" w:line="190" w:lineRule="exact"/>
              <w:ind w:left="0" w:right="-159"/>
              <w:jc w:val="right"/>
              <w:rPr>
                <w:sz w:val="18"/>
              </w:rPr>
            </w:pPr>
          </w:p>
        </w:tc>
      </w:tr>
    </w:tbl>
    <w:p w14:paraId="2609B5E2" w14:textId="77777777" w:rsidR="00FA199A" w:rsidRDefault="00FA199A" w:rsidP="00FA199A">
      <w:pPr>
        <w:pStyle w:val="ae"/>
        <w:tabs>
          <w:tab w:val="left" w:pos="284"/>
        </w:tabs>
        <w:ind w:left="284" w:hanging="142"/>
        <w:jc w:val="left"/>
        <w:rPr>
          <w:b/>
        </w:rPr>
      </w:pPr>
      <w:r>
        <w:rPr>
          <w:b/>
        </w:rPr>
        <w:t xml:space="preserve">  </w:t>
      </w:r>
      <w:r w:rsidRPr="0048007F">
        <w:t>Кому:</w:t>
      </w:r>
      <w:r>
        <w:rPr>
          <w:b/>
        </w:rPr>
        <w:t>_________________________</w:t>
      </w:r>
    </w:p>
    <w:p w14:paraId="5D9357AC" w14:textId="77777777" w:rsidR="00FA199A" w:rsidRDefault="00FA199A" w:rsidP="00FA199A">
      <w:pPr>
        <w:pStyle w:val="ae"/>
        <w:tabs>
          <w:tab w:val="left" w:pos="284"/>
        </w:tabs>
        <w:ind w:left="284" w:hanging="142"/>
        <w:jc w:val="left"/>
      </w:pPr>
      <w:r>
        <w:t xml:space="preserve">  Контактные данные:_____________</w:t>
      </w:r>
    </w:p>
    <w:p w14:paraId="789740A4" w14:textId="77777777" w:rsidR="00FA199A" w:rsidRDefault="00FA199A" w:rsidP="00FA199A">
      <w:pPr>
        <w:pStyle w:val="ae"/>
        <w:tabs>
          <w:tab w:val="left" w:pos="284"/>
        </w:tabs>
        <w:ind w:left="284" w:hanging="142"/>
        <w:jc w:val="left"/>
      </w:pPr>
    </w:p>
    <w:p w14:paraId="5D97C7A4" w14:textId="77777777" w:rsidR="00FA199A" w:rsidRDefault="00FA199A" w:rsidP="00FA199A">
      <w:pPr>
        <w:pStyle w:val="ae"/>
        <w:tabs>
          <w:tab w:val="left" w:pos="284"/>
        </w:tabs>
        <w:ind w:left="284" w:hanging="142"/>
        <w:jc w:val="left"/>
      </w:pPr>
    </w:p>
    <w:p w14:paraId="22D2C65B" w14:textId="77777777" w:rsidR="00FA199A" w:rsidRDefault="00FA199A" w:rsidP="00FA199A">
      <w:pPr>
        <w:pStyle w:val="ae"/>
        <w:tabs>
          <w:tab w:val="left" w:pos="284"/>
        </w:tabs>
        <w:ind w:left="284" w:hanging="142"/>
        <w:jc w:val="left"/>
      </w:pPr>
    </w:p>
    <w:p w14:paraId="0B105A7E" w14:textId="77777777" w:rsidR="00FA199A" w:rsidRDefault="00FA199A" w:rsidP="00FA199A">
      <w:pPr>
        <w:pStyle w:val="ae"/>
        <w:tabs>
          <w:tab w:val="left" w:pos="284"/>
        </w:tabs>
        <w:ind w:left="284" w:hanging="142"/>
        <w:jc w:val="left"/>
      </w:pPr>
    </w:p>
    <w:p w14:paraId="0D6C478D" w14:textId="77777777" w:rsidR="00FA199A" w:rsidRDefault="00FA199A" w:rsidP="00FA199A">
      <w:pPr>
        <w:pStyle w:val="ae"/>
        <w:tabs>
          <w:tab w:val="left" w:pos="284"/>
        </w:tabs>
        <w:ind w:left="284" w:hanging="142"/>
        <w:jc w:val="left"/>
      </w:pPr>
    </w:p>
    <w:p w14:paraId="0E01B368" w14:textId="77777777" w:rsidR="00FA199A" w:rsidRDefault="00FA199A" w:rsidP="00FA199A">
      <w:pPr>
        <w:pStyle w:val="ae"/>
        <w:tabs>
          <w:tab w:val="left" w:pos="284"/>
        </w:tabs>
        <w:spacing w:before="1"/>
        <w:ind w:left="284" w:hanging="142"/>
        <w:jc w:val="left"/>
      </w:pPr>
    </w:p>
    <w:p w14:paraId="724C65AF" w14:textId="77777777" w:rsidR="00FA199A" w:rsidRDefault="00FA199A" w:rsidP="00FA199A">
      <w:pPr>
        <w:tabs>
          <w:tab w:val="left" w:pos="284"/>
        </w:tabs>
        <w:ind w:left="284" w:hanging="142"/>
        <w:rPr>
          <w:sz w:val="20"/>
        </w:rPr>
      </w:pPr>
    </w:p>
    <w:p w14:paraId="77E5E0A8" w14:textId="77777777" w:rsidR="00FA199A" w:rsidRDefault="00FA199A" w:rsidP="00FA199A">
      <w:pPr>
        <w:tabs>
          <w:tab w:val="left" w:pos="284"/>
        </w:tabs>
        <w:ind w:left="284" w:hanging="142"/>
        <w:rPr>
          <w:sz w:val="20"/>
        </w:rPr>
      </w:pPr>
    </w:p>
    <w:p w14:paraId="48E8976C" w14:textId="77777777" w:rsidR="00FA199A" w:rsidRDefault="00FA199A" w:rsidP="00FA199A">
      <w:pPr>
        <w:tabs>
          <w:tab w:val="left" w:pos="284"/>
        </w:tabs>
        <w:ind w:left="284" w:hanging="142"/>
        <w:rPr>
          <w:sz w:val="20"/>
        </w:rPr>
      </w:pPr>
    </w:p>
    <w:p w14:paraId="1E05F6F5" w14:textId="77777777" w:rsidR="00FA199A" w:rsidRDefault="00FA199A" w:rsidP="00FA199A">
      <w:pPr>
        <w:tabs>
          <w:tab w:val="left" w:pos="284"/>
        </w:tabs>
        <w:ind w:left="284" w:hanging="142"/>
        <w:rPr>
          <w:sz w:val="20"/>
        </w:rPr>
      </w:pPr>
    </w:p>
    <w:p w14:paraId="65DFDDFB" w14:textId="77777777" w:rsidR="00FA199A" w:rsidRDefault="00FA199A" w:rsidP="00FA199A">
      <w:pPr>
        <w:tabs>
          <w:tab w:val="left" w:pos="284"/>
        </w:tabs>
        <w:ind w:left="284" w:hanging="142"/>
        <w:rPr>
          <w:sz w:val="20"/>
        </w:rPr>
      </w:pPr>
    </w:p>
    <w:p w14:paraId="5853E33D" w14:textId="77777777" w:rsidR="00FA199A" w:rsidRDefault="00FA199A" w:rsidP="00FA199A">
      <w:pPr>
        <w:tabs>
          <w:tab w:val="left" w:pos="284"/>
        </w:tabs>
        <w:ind w:left="284" w:hanging="142"/>
        <w:rPr>
          <w:sz w:val="20"/>
        </w:rPr>
      </w:pPr>
    </w:p>
    <w:p w14:paraId="25417B12" w14:textId="77777777" w:rsidR="00FA199A" w:rsidRDefault="00FA199A" w:rsidP="00FA199A">
      <w:pPr>
        <w:tabs>
          <w:tab w:val="left" w:pos="284"/>
        </w:tabs>
        <w:ind w:left="284" w:hanging="142"/>
        <w:rPr>
          <w:sz w:val="20"/>
        </w:rPr>
      </w:pPr>
    </w:p>
    <w:p w14:paraId="5C1B2832" w14:textId="77777777" w:rsidR="00FA199A" w:rsidRDefault="00FA199A" w:rsidP="00FA199A">
      <w:pPr>
        <w:tabs>
          <w:tab w:val="left" w:pos="284"/>
        </w:tabs>
        <w:ind w:left="284" w:hanging="142"/>
        <w:rPr>
          <w:sz w:val="20"/>
        </w:rPr>
      </w:pPr>
      <w:r>
        <w:rPr>
          <w:sz w:val="20"/>
        </w:rPr>
        <w:t xml:space="preserve">Решение об отказе в установлении </w:t>
      </w:r>
      <w:r>
        <w:rPr>
          <w:spacing w:val="-2"/>
          <w:sz w:val="20"/>
        </w:rPr>
        <w:t>сервитута</w:t>
      </w:r>
    </w:p>
    <w:p w14:paraId="2E01E507" w14:textId="77777777" w:rsidR="00FA199A" w:rsidRDefault="00FA199A" w:rsidP="00EB23BB">
      <w:pPr>
        <w:pStyle w:val="ae"/>
        <w:tabs>
          <w:tab w:val="left" w:pos="284"/>
        </w:tabs>
        <w:ind w:firstLine="0"/>
        <w:jc w:val="left"/>
        <w:rPr>
          <w:sz w:val="20"/>
        </w:rPr>
      </w:pPr>
    </w:p>
    <w:p w14:paraId="19BBF897" w14:textId="77777777" w:rsidR="00FA199A" w:rsidRDefault="00FA199A" w:rsidP="00FA199A">
      <w:pPr>
        <w:pStyle w:val="ae"/>
        <w:tabs>
          <w:tab w:val="left" w:pos="284"/>
        </w:tabs>
        <w:ind w:left="284" w:hanging="142"/>
        <w:jc w:val="left"/>
        <w:rPr>
          <w:sz w:val="20"/>
        </w:rPr>
      </w:pPr>
    </w:p>
    <w:p w14:paraId="5B3C716D" w14:textId="5346B68B" w:rsidR="00FA199A" w:rsidRDefault="00FA199A" w:rsidP="00FA199A">
      <w:pPr>
        <w:pStyle w:val="ae"/>
        <w:tabs>
          <w:tab w:val="left" w:pos="284"/>
          <w:tab w:val="left" w:pos="8042"/>
          <w:tab w:val="left" w:pos="9984"/>
        </w:tabs>
        <w:spacing w:before="1"/>
        <w:ind w:left="284" w:right="380" w:hanging="142"/>
        <w:rPr>
          <w:sz w:val="8"/>
        </w:rPr>
      </w:pPr>
      <w:r>
        <w:t xml:space="preserve">     По результатам рассмотрения заявления </w:t>
      </w:r>
      <w:proofErr w:type="spellStart"/>
      <w:proofErr w:type="gramStart"/>
      <w:r>
        <w:t>от</w:t>
      </w:r>
      <w:proofErr w:type="gramEnd"/>
      <w:r>
        <w:t>_____________</w:t>
      </w:r>
      <w:proofErr w:type="gramStart"/>
      <w:r>
        <w:rPr>
          <w:spacing w:val="-6"/>
        </w:rPr>
        <w:t>об</w:t>
      </w:r>
      <w:proofErr w:type="spellEnd"/>
      <w:proofErr w:type="gramEnd"/>
      <w:r>
        <w:rPr>
          <w:spacing w:val="-6"/>
        </w:rPr>
        <w:t xml:space="preserve"> </w:t>
      </w:r>
      <w:r>
        <w:t xml:space="preserve">установлении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с </w:t>
      </w:r>
      <w:r>
        <w:rPr>
          <w:spacing w:val="-2"/>
        </w:rPr>
        <w:t>целью</w:t>
      </w:r>
      <w:r w:rsidRPr="007D778C">
        <w:rPr>
          <w:noProof/>
          <w:lang w:eastAsia="ru-RU"/>
        </w:rPr>
        <mc:AlternateContent>
          <mc:Choice Requires="wps">
            <w:drawing>
              <wp:anchor distT="0" distB="0" distL="0" distR="0" simplePos="0" relativeHeight="251668480" behindDoc="1" locked="0" layoutInCell="1" allowOverlap="1" wp14:anchorId="1F098764" wp14:editId="41B18BA3">
                <wp:simplePos x="0" y="0"/>
                <wp:positionH relativeFrom="page">
                  <wp:posOffset>901065</wp:posOffset>
                </wp:positionH>
                <wp:positionV relativeFrom="paragraph">
                  <wp:posOffset>74295</wp:posOffset>
                </wp:positionV>
                <wp:extent cx="6045200" cy="1270"/>
                <wp:effectExtent l="5715" t="6350" r="6985" b="11430"/>
                <wp:wrapTopAndBottom/>
                <wp:docPr id="1125099891"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0BC513C" id="Полилиния: фигура 8" o:spid="_x0000_s1026" style="position:absolute;margin-left:70.95pt;margin-top:5.85pt;width:4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" path="m,l9519,e" filled="f" strokeweight=".19811mm">
                <v:path arrowok="t" o:connecttype="custom" o:connectlocs="0,0;6044565,0" o:connectangles="0,0"/>
                <w10:wrap type="topAndBottom" anchorx="page"/>
              </v:shape>
            </w:pict>
          </mc:Fallback>
        </mc:AlternateContent>
      </w:r>
      <w:r>
        <w:rPr>
          <w:spacing w:val="-2"/>
        </w:rPr>
        <w:t>_____________________________________________________</w:t>
      </w:r>
    </w:p>
    <w:p w14:paraId="38D841C2" w14:textId="77777777" w:rsidR="00FA199A" w:rsidRDefault="00FA199A" w:rsidP="00FA199A">
      <w:pPr>
        <w:pStyle w:val="ae"/>
        <w:tabs>
          <w:tab w:val="left" w:pos="284"/>
          <w:tab w:val="left" w:pos="6764"/>
        </w:tabs>
        <w:spacing w:before="2" w:line="322" w:lineRule="exact"/>
        <w:ind w:left="284" w:hanging="142"/>
        <w:jc w:val="left"/>
      </w:pPr>
      <w:r>
        <w:t xml:space="preserve">  на земельном участке</w:t>
      </w:r>
      <w:r>
        <w:rPr>
          <w:u w:val="single"/>
        </w:rPr>
        <w:tab/>
      </w:r>
      <w:r>
        <w:rPr>
          <w:vertAlign w:val="superscript"/>
        </w:rPr>
        <w:t>2</w:t>
      </w:r>
      <w:r>
        <w:t xml:space="preserve">расположенном по </w:t>
      </w:r>
      <w:r>
        <w:rPr>
          <w:spacing w:val="-2"/>
        </w:rPr>
        <w:t>адресу:</w:t>
      </w:r>
    </w:p>
    <w:p w14:paraId="5B5F7D2D" w14:textId="77777777" w:rsidR="00FA199A" w:rsidRDefault="00FA199A" w:rsidP="00FA199A">
      <w:pPr>
        <w:pStyle w:val="ae"/>
        <w:tabs>
          <w:tab w:val="left" w:pos="284"/>
          <w:tab w:val="left" w:pos="3196"/>
          <w:tab w:val="left" w:pos="9640"/>
        </w:tabs>
        <w:spacing w:after="6"/>
        <w:ind w:left="284" w:right="388" w:hanging="142"/>
        <w:jc w:val="left"/>
      </w:pPr>
      <w:r>
        <w:rPr>
          <w:u w:val="single"/>
        </w:rPr>
        <w:tab/>
      </w:r>
      <w:r>
        <w:rPr>
          <w:u w:val="single"/>
        </w:rPr>
        <w:tab/>
      </w:r>
      <w:r>
        <w:rPr>
          <w:spacing w:val="-10"/>
        </w:rPr>
        <w:t xml:space="preserve">, </w:t>
      </w:r>
      <w:r>
        <w:t xml:space="preserve">площадью </w:t>
      </w:r>
      <w:r>
        <w:rPr>
          <w:u w:val="single"/>
        </w:rPr>
        <w:tab/>
      </w:r>
      <w:proofErr w:type="spellStart"/>
      <w:r>
        <w:t>кв</w:t>
      </w:r>
      <w:proofErr w:type="gramStart"/>
      <w:r>
        <w:t>.м</w:t>
      </w:r>
      <w:proofErr w:type="spellEnd"/>
      <w:proofErr w:type="gramEnd"/>
      <w:r>
        <w:t xml:space="preserve"> принято решение об отказе в установлении сервитута по следующим основаниям:</w:t>
      </w:r>
    </w:p>
    <w:p w14:paraId="79520F0C" w14:textId="77777777" w:rsidR="00FA199A" w:rsidRDefault="00FA199A" w:rsidP="00FA199A">
      <w:pPr>
        <w:pStyle w:val="ae"/>
        <w:tabs>
          <w:tab w:val="left" w:pos="284"/>
          <w:tab w:val="left" w:pos="3196"/>
          <w:tab w:val="left" w:pos="9640"/>
        </w:tabs>
        <w:spacing w:after="6"/>
        <w:ind w:left="284" w:right="388" w:hanging="142"/>
        <w:jc w:val="left"/>
      </w:pPr>
    </w:p>
    <w:p w14:paraId="5C18282F" w14:textId="77777777" w:rsidR="00FA199A" w:rsidRDefault="00FA199A" w:rsidP="00FA199A">
      <w:pPr>
        <w:pStyle w:val="ae"/>
        <w:tabs>
          <w:tab w:val="left" w:pos="284"/>
          <w:tab w:val="left" w:pos="3196"/>
          <w:tab w:val="left" w:pos="9640"/>
        </w:tabs>
        <w:spacing w:after="6"/>
        <w:ind w:left="284" w:right="388" w:hanging="142"/>
        <w:jc w:val="left"/>
      </w:pPr>
    </w:p>
    <w:p w14:paraId="25CA7169" w14:textId="77777777" w:rsidR="00FA199A" w:rsidRDefault="00FA199A" w:rsidP="00FA199A">
      <w:pPr>
        <w:pStyle w:val="ae"/>
        <w:tabs>
          <w:tab w:val="left" w:pos="284"/>
          <w:tab w:val="left" w:pos="3196"/>
          <w:tab w:val="left" w:pos="9640"/>
        </w:tabs>
        <w:spacing w:after="6"/>
        <w:ind w:left="284" w:right="388" w:hanging="142"/>
        <w:jc w:val="left"/>
      </w:pPr>
    </w:p>
    <w:p w14:paraId="626D96EB" w14:textId="77777777" w:rsidR="00FA199A" w:rsidRDefault="00FA199A" w:rsidP="00FA199A">
      <w:pPr>
        <w:pStyle w:val="ae"/>
        <w:tabs>
          <w:tab w:val="left" w:pos="284"/>
          <w:tab w:val="left" w:pos="3196"/>
          <w:tab w:val="left" w:pos="9640"/>
        </w:tabs>
        <w:spacing w:after="6"/>
        <w:ind w:left="284" w:right="388" w:hanging="142"/>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6"/>
        <w:gridCol w:w="4961"/>
        <w:gridCol w:w="3239"/>
      </w:tblGrid>
      <w:tr w:rsidR="00FA199A" w14:paraId="3B84D484" w14:textId="77777777" w:rsidTr="00FA199A">
        <w:trPr>
          <w:trHeight w:val="1209"/>
          <w:jc w:val="center"/>
        </w:trPr>
        <w:tc>
          <w:tcPr>
            <w:tcW w:w="1702" w:type="dxa"/>
          </w:tcPr>
          <w:p w14:paraId="2143A40B" w14:textId="77777777" w:rsidR="00FA199A" w:rsidRPr="00CB18FC" w:rsidRDefault="00FA199A" w:rsidP="00C750A8">
            <w:pPr>
              <w:pStyle w:val="TableParagraph"/>
              <w:tabs>
                <w:tab w:val="left" w:pos="284"/>
              </w:tabs>
              <w:ind w:left="284" w:hanging="142"/>
              <w:rPr>
                <w:sz w:val="24"/>
              </w:rPr>
            </w:pPr>
            <w:r w:rsidRPr="00CB18FC">
              <w:rPr>
                <w:sz w:val="24"/>
              </w:rPr>
              <w:t xml:space="preserve">№ пункта </w:t>
            </w:r>
            <w:proofErr w:type="spellStart"/>
            <w:proofErr w:type="gramStart"/>
            <w:r w:rsidRPr="00CB18FC">
              <w:rPr>
                <w:spacing w:val="-2"/>
                <w:sz w:val="24"/>
              </w:rPr>
              <w:t>администра</w:t>
            </w:r>
            <w:r>
              <w:rPr>
                <w:spacing w:val="-2"/>
                <w:sz w:val="24"/>
              </w:rPr>
              <w:t>-</w:t>
            </w:r>
            <w:r w:rsidRPr="00CB18FC">
              <w:rPr>
                <w:spacing w:val="-2"/>
                <w:sz w:val="24"/>
              </w:rPr>
              <w:t>тив</w:t>
            </w:r>
            <w:r w:rsidRPr="00CB18FC">
              <w:rPr>
                <w:spacing w:val="-4"/>
                <w:sz w:val="24"/>
              </w:rPr>
              <w:t>ного</w:t>
            </w:r>
            <w:proofErr w:type="spellEnd"/>
            <w:proofErr w:type="gramEnd"/>
          </w:p>
          <w:p w14:paraId="3AF8F856" w14:textId="77777777" w:rsidR="00FA199A" w:rsidRPr="00CB18FC" w:rsidRDefault="00FA199A" w:rsidP="00C750A8">
            <w:pPr>
              <w:pStyle w:val="TableParagraph"/>
              <w:tabs>
                <w:tab w:val="left" w:pos="284"/>
              </w:tabs>
              <w:ind w:left="284" w:hanging="142"/>
              <w:rPr>
                <w:sz w:val="24"/>
              </w:rPr>
            </w:pPr>
            <w:r w:rsidRPr="00CB18FC">
              <w:rPr>
                <w:spacing w:val="-2"/>
                <w:sz w:val="24"/>
              </w:rPr>
              <w:t>регламента</w:t>
            </w:r>
          </w:p>
        </w:tc>
        <w:tc>
          <w:tcPr>
            <w:tcW w:w="4987" w:type="dxa"/>
            <w:gridSpan w:val="2"/>
          </w:tcPr>
          <w:p w14:paraId="7C5BD9E0" w14:textId="77777777" w:rsidR="00FA199A" w:rsidRPr="00CB18FC" w:rsidRDefault="00FA199A" w:rsidP="00C750A8">
            <w:pPr>
              <w:pStyle w:val="TableParagraph"/>
              <w:tabs>
                <w:tab w:val="left" w:pos="284"/>
              </w:tabs>
              <w:spacing w:before="87"/>
              <w:ind w:left="284" w:hanging="142"/>
              <w:rPr>
                <w:sz w:val="24"/>
              </w:rPr>
            </w:pPr>
            <w:r w:rsidRPr="00CB18FC">
              <w:rPr>
                <w:sz w:val="24"/>
              </w:rPr>
              <w:t>Наименование</w:t>
            </w:r>
            <w:r>
              <w:rPr>
                <w:sz w:val="24"/>
              </w:rPr>
              <w:t xml:space="preserve"> </w:t>
            </w:r>
            <w:r w:rsidRPr="00CB18FC">
              <w:rPr>
                <w:sz w:val="24"/>
              </w:rPr>
              <w:t>основания</w:t>
            </w:r>
            <w:r>
              <w:rPr>
                <w:sz w:val="24"/>
              </w:rPr>
              <w:t xml:space="preserve"> </w:t>
            </w:r>
            <w:r w:rsidRPr="00CB18FC">
              <w:rPr>
                <w:sz w:val="24"/>
              </w:rPr>
              <w:t>для</w:t>
            </w:r>
            <w:r>
              <w:rPr>
                <w:sz w:val="24"/>
              </w:rPr>
              <w:t xml:space="preserve"> </w:t>
            </w:r>
            <w:r w:rsidRPr="00CB18FC">
              <w:rPr>
                <w:sz w:val="24"/>
              </w:rPr>
              <w:t>отказа</w:t>
            </w:r>
            <w:r>
              <w:rPr>
                <w:sz w:val="24"/>
              </w:rPr>
              <w:t xml:space="preserve"> </w:t>
            </w:r>
            <w:r w:rsidRPr="00CB18FC">
              <w:rPr>
                <w:sz w:val="24"/>
              </w:rPr>
              <w:t>в соответствии с единым стандартом</w:t>
            </w:r>
          </w:p>
        </w:tc>
        <w:tc>
          <w:tcPr>
            <w:tcW w:w="3239" w:type="dxa"/>
          </w:tcPr>
          <w:p w14:paraId="6AC25006" w14:textId="77777777" w:rsidR="00FA199A" w:rsidRPr="00CB18FC" w:rsidRDefault="00FA199A" w:rsidP="00C750A8">
            <w:pPr>
              <w:pStyle w:val="TableParagraph"/>
              <w:tabs>
                <w:tab w:val="left" w:pos="284"/>
              </w:tabs>
              <w:spacing w:before="87"/>
              <w:ind w:left="284" w:right="113" w:hanging="142"/>
              <w:rPr>
                <w:sz w:val="24"/>
              </w:rPr>
            </w:pPr>
            <w:r w:rsidRPr="00CB18FC">
              <w:rPr>
                <w:sz w:val="24"/>
              </w:rPr>
              <w:t>Разъяснение</w:t>
            </w:r>
            <w:r>
              <w:rPr>
                <w:sz w:val="24"/>
              </w:rPr>
              <w:t xml:space="preserve"> </w:t>
            </w:r>
            <w:r w:rsidRPr="00CB18FC">
              <w:rPr>
                <w:sz w:val="24"/>
              </w:rPr>
              <w:t>причин</w:t>
            </w:r>
            <w:r>
              <w:rPr>
                <w:sz w:val="24"/>
              </w:rPr>
              <w:t xml:space="preserve"> </w:t>
            </w:r>
            <w:r w:rsidRPr="00CB18FC">
              <w:rPr>
                <w:sz w:val="24"/>
              </w:rPr>
              <w:t>отказа</w:t>
            </w:r>
            <w:r>
              <w:rPr>
                <w:sz w:val="24"/>
              </w:rPr>
              <w:t xml:space="preserve"> </w:t>
            </w:r>
            <w:r w:rsidRPr="00CB18FC">
              <w:rPr>
                <w:sz w:val="24"/>
              </w:rPr>
              <w:t xml:space="preserve">в </w:t>
            </w:r>
            <w:r w:rsidRPr="00CB18FC">
              <w:rPr>
                <w:spacing w:val="-2"/>
                <w:sz w:val="24"/>
              </w:rPr>
              <w:t>предоставлении</w:t>
            </w:r>
            <w:r>
              <w:rPr>
                <w:spacing w:val="-2"/>
                <w:sz w:val="24"/>
              </w:rPr>
              <w:t xml:space="preserve"> </w:t>
            </w:r>
            <w:r w:rsidRPr="00CB18FC">
              <w:rPr>
                <w:spacing w:val="-2"/>
                <w:sz w:val="24"/>
              </w:rPr>
              <w:t>услуги</w:t>
            </w:r>
          </w:p>
        </w:tc>
      </w:tr>
      <w:tr w:rsidR="00FA199A" w14:paraId="30497FCB" w14:textId="77777777" w:rsidTr="00FA199A">
        <w:trPr>
          <w:trHeight w:val="1761"/>
          <w:jc w:val="center"/>
        </w:trPr>
        <w:tc>
          <w:tcPr>
            <w:tcW w:w="1702" w:type="dxa"/>
          </w:tcPr>
          <w:p w14:paraId="71D999BA" w14:textId="77777777" w:rsidR="00FA199A" w:rsidRPr="00CB18FC" w:rsidRDefault="00FA199A" w:rsidP="00C750A8">
            <w:pPr>
              <w:pStyle w:val="TableParagraph"/>
              <w:tabs>
                <w:tab w:val="left" w:pos="284"/>
              </w:tabs>
              <w:spacing w:before="90"/>
              <w:ind w:left="284" w:hanging="142"/>
              <w:rPr>
                <w:sz w:val="24"/>
              </w:rPr>
            </w:pPr>
            <w:r w:rsidRPr="00CB18FC">
              <w:rPr>
                <w:spacing w:val="-2"/>
                <w:sz w:val="24"/>
              </w:rPr>
              <w:t>2.16.1.</w:t>
            </w:r>
          </w:p>
        </w:tc>
        <w:tc>
          <w:tcPr>
            <w:tcW w:w="4987" w:type="dxa"/>
            <w:gridSpan w:val="2"/>
          </w:tcPr>
          <w:p w14:paraId="43EB633D" w14:textId="77777777" w:rsidR="00FA199A" w:rsidRPr="00CB18FC" w:rsidRDefault="00FA199A" w:rsidP="00C750A8">
            <w:pPr>
              <w:pStyle w:val="TableParagraph"/>
              <w:tabs>
                <w:tab w:val="left" w:pos="284"/>
              </w:tabs>
              <w:ind w:left="284" w:right="284" w:hanging="142"/>
              <w:jc w:val="both"/>
              <w:rPr>
                <w:sz w:val="24"/>
              </w:rPr>
            </w:pPr>
            <w:r>
              <w:rPr>
                <w:sz w:val="24"/>
              </w:rPr>
              <w:t xml:space="preserve">  </w:t>
            </w:r>
            <w:r w:rsidRPr="00CB18FC">
              <w:rPr>
                <w:sz w:val="24"/>
              </w:rPr>
              <w:t xml:space="preserve">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w:t>
            </w:r>
            <w:r w:rsidRPr="00CB18FC">
              <w:rPr>
                <w:spacing w:val="-2"/>
                <w:sz w:val="24"/>
              </w:rPr>
              <w:t>сервитута</w:t>
            </w:r>
          </w:p>
        </w:tc>
        <w:tc>
          <w:tcPr>
            <w:tcW w:w="3239" w:type="dxa"/>
          </w:tcPr>
          <w:p w14:paraId="384AFFF1" w14:textId="77777777" w:rsidR="00FA199A" w:rsidRPr="00CB18FC" w:rsidRDefault="00FA199A" w:rsidP="00C750A8">
            <w:pPr>
              <w:pStyle w:val="TableParagraph"/>
              <w:tabs>
                <w:tab w:val="left" w:pos="284"/>
              </w:tabs>
              <w:spacing w:before="92" w:line="237" w:lineRule="auto"/>
              <w:ind w:left="284" w:right="113" w:hanging="142"/>
              <w:rPr>
                <w:sz w:val="24"/>
              </w:rPr>
            </w:pPr>
            <w:r w:rsidRPr="00CB18FC">
              <w:rPr>
                <w:sz w:val="24"/>
              </w:rPr>
              <w:t>Указываются</w:t>
            </w:r>
            <w:r>
              <w:rPr>
                <w:sz w:val="24"/>
              </w:rPr>
              <w:t xml:space="preserve"> </w:t>
            </w:r>
            <w:r w:rsidRPr="00CB18FC">
              <w:rPr>
                <w:sz w:val="24"/>
              </w:rPr>
              <w:t>основания</w:t>
            </w:r>
            <w:r>
              <w:rPr>
                <w:sz w:val="24"/>
              </w:rPr>
              <w:t xml:space="preserve"> </w:t>
            </w:r>
            <w:r w:rsidRPr="00CB18FC">
              <w:rPr>
                <w:sz w:val="24"/>
              </w:rPr>
              <w:t xml:space="preserve">такого </w:t>
            </w:r>
            <w:r w:rsidRPr="00CB18FC">
              <w:rPr>
                <w:spacing w:val="-2"/>
                <w:sz w:val="24"/>
              </w:rPr>
              <w:t>вывода</w:t>
            </w:r>
          </w:p>
        </w:tc>
      </w:tr>
      <w:tr w:rsidR="00FA199A" w14:paraId="68A1E52D" w14:textId="77777777" w:rsidTr="00FA199A">
        <w:trPr>
          <w:trHeight w:val="1154"/>
          <w:jc w:val="center"/>
        </w:trPr>
        <w:tc>
          <w:tcPr>
            <w:tcW w:w="1728" w:type="dxa"/>
            <w:gridSpan w:val="2"/>
          </w:tcPr>
          <w:p w14:paraId="25D42793" w14:textId="77777777" w:rsidR="00FA199A" w:rsidRPr="00CB18FC" w:rsidRDefault="00FA199A" w:rsidP="00C750A8">
            <w:pPr>
              <w:pStyle w:val="TableParagraph"/>
              <w:tabs>
                <w:tab w:val="left" w:pos="284"/>
              </w:tabs>
              <w:spacing w:before="87"/>
              <w:ind w:left="284" w:hanging="142"/>
              <w:rPr>
                <w:sz w:val="24"/>
              </w:rPr>
            </w:pPr>
            <w:r w:rsidRPr="00CB18FC">
              <w:rPr>
                <w:spacing w:val="-2"/>
                <w:sz w:val="24"/>
              </w:rPr>
              <w:t>2.16.2.</w:t>
            </w:r>
          </w:p>
        </w:tc>
        <w:tc>
          <w:tcPr>
            <w:tcW w:w="4961" w:type="dxa"/>
          </w:tcPr>
          <w:p w14:paraId="56FEEE58" w14:textId="77777777" w:rsidR="00FA199A" w:rsidRPr="00CB18FC" w:rsidRDefault="00FA199A" w:rsidP="00C750A8">
            <w:pPr>
              <w:pStyle w:val="TableParagraph"/>
              <w:tabs>
                <w:tab w:val="left" w:pos="167"/>
              </w:tabs>
              <w:spacing w:before="73"/>
              <w:ind w:left="284" w:right="-15" w:hanging="258"/>
              <w:rPr>
                <w:sz w:val="24"/>
              </w:rPr>
            </w:pPr>
            <w:r>
              <w:t xml:space="preserve">     Установлено, что планируемое на условиях сервитута использование земельного участка не </w:t>
            </w:r>
            <w:r w:rsidRPr="00CB18FC">
              <w:rPr>
                <w:sz w:val="24"/>
              </w:rPr>
              <w:t>допускается в соответствии с федеральными законами</w:t>
            </w:r>
          </w:p>
        </w:tc>
        <w:tc>
          <w:tcPr>
            <w:tcW w:w="3239" w:type="dxa"/>
          </w:tcPr>
          <w:p w14:paraId="0D0A8BCD" w14:textId="77777777" w:rsidR="00FA199A" w:rsidRPr="00CB18FC" w:rsidRDefault="00FA199A" w:rsidP="00C750A8">
            <w:pPr>
              <w:pStyle w:val="TableParagraph"/>
              <w:tabs>
                <w:tab w:val="left" w:pos="284"/>
              </w:tabs>
              <w:spacing w:before="90" w:line="237" w:lineRule="auto"/>
              <w:ind w:left="284" w:right="113" w:hanging="142"/>
              <w:rPr>
                <w:sz w:val="24"/>
              </w:rPr>
            </w:pPr>
            <w:r w:rsidRPr="00CB18FC">
              <w:rPr>
                <w:sz w:val="24"/>
              </w:rPr>
              <w:t>Указываются</w:t>
            </w:r>
            <w:r>
              <w:rPr>
                <w:sz w:val="24"/>
              </w:rPr>
              <w:t xml:space="preserve"> </w:t>
            </w:r>
            <w:r w:rsidRPr="00CB18FC">
              <w:rPr>
                <w:sz w:val="24"/>
              </w:rPr>
              <w:t>основания</w:t>
            </w:r>
            <w:r>
              <w:rPr>
                <w:sz w:val="24"/>
              </w:rPr>
              <w:t xml:space="preserve"> </w:t>
            </w:r>
            <w:r w:rsidRPr="00CB18FC">
              <w:rPr>
                <w:sz w:val="24"/>
              </w:rPr>
              <w:t xml:space="preserve">такого </w:t>
            </w:r>
            <w:r w:rsidRPr="00CB18FC">
              <w:rPr>
                <w:spacing w:val="-2"/>
                <w:sz w:val="24"/>
              </w:rPr>
              <w:t>вывода</w:t>
            </w:r>
          </w:p>
        </w:tc>
      </w:tr>
      <w:tr w:rsidR="00FA199A" w14:paraId="538C1CAC" w14:textId="77777777" w:rsidTr="00FA199A">
        <w:trPr>
          <w:trHeight w:val="1597"/>
          <w:jc w:val="center"/>
        </w:trPr>
        <w:tc>
          <w:tcPr>
            <w:tcW w:w="1728" w:type="dxa"/>
            <w:gridSpan w:val="2"/>
          </w:tcPr>
          <w:p w14:paraId="25E1E7E9" w14:textId="77777777" w:rsidR="00FA199A" w:rsidRPr="00CB18FC" w:rsidRDefault="00FA199A" w:rsidP="00C750A8">
            <w:pPr>
              <w:pStyle w:val="TableParagraph"/>
              <w:tabs>
                <w:tab w:val="left" w:pos="284"/>
              </w:tabs>
              <w:spacing w:before="87"/>
              <w:ind w:left="284" w:hanging="142"/>
              <w:rPr>
                <w:sz w:val="24"/>
              </w:rPr>
            </w:pPr>
            <w:r w:rsidRPr="00CB18FC">
              <w:rPr>
                <w:spacing w:val="-2"/>
                <w:sz w:val="24"/>
              </w:rPr>
              <w:lastRenderedPageBreak/>
              <w:t>2.16.3</w:t>
            </w:r>
          </w:p>
        </w:tc>
        <w:tc>
          <w:tcPr>
            <w:tcW w:w="4961" w:type="dxa"/>
          </w:tcPr>
          <w:p w14:paraId="668A9315" w14:textId="77777777" w:rsidR="00FA199A" w:rsidRDefault="00FA199A" w:rsidP="00C750A8">
            <w:pPr>
              <w:pStyle w:val="TableParagraph"/>
              <w:spacing w:before="73"/>
              <w:ind w:left="141" w:right="284"/>
              <w:jc w:val="both"/>
            </w:pPr>
            <w:r>
              <w:t xml:space="preserve">Установлено, что установление сервитута приведет к невозможности использовать земельный участок в соответствии с его разрешенным использованием или </w:t>
            </w:r>
            <w:r w:rsidRPr="00CB18FC">
              <w:rPr>
                <w:spacing w:val="-10"/>
              </w:rPr>
              <w:t>к</w:t>
            </w:r>
            <w:r>
              <w:rPr>
                <w:spacing w:val="-10"/>
              </w:rPr>
              <w:t xml:space="preserve"> </w:t>
            </w:r>
            <w:r w:rsidRPr="00CB18FC">
              <w:rPr>
                <w:spacing w:val="-2"/>
              </w:rPr>
              <w:t>существенным</w:t>
            </w:r>
            <w:r>
              <w:tab/>
            </w:r>
            <w:r w:rsidRPr="00CB18FC">
              <w:rPr>
                <w:spacing w:val="-2"/>
              </w:rPr>
              <w:t>затруднениям</w:t>
            </w:r>
            <w:r>
              <w:tab/>
            </w:r>
            <w:r w:rsidRPr="00CB18FC">
              <w:rPr>
                <w:spacing w:val="-10"/>
              </w:rPr>
              <w:t xml:space="preserve">в </w:t>
            </w:r>
            <w:r>
              <w:t>использовании земельного участка</w:t>
            </w:r>
          </w:p>
        </w:tc>
        <w:tc>
          <w:tcPr>
            <w:tcW w:w="3239" w:type="dxa"/>
          </w:tcPr>
          <w:p w14:paraId="6D398ABB" w14:textId="77777777" w:rsidR="00FA199A" w:rsidRPr="00CB18FC" w:rsidRDefault="00FA199A" w:rsidP="00C750A8">
            <w:pPr>
              <w:pStyle w:val="TableParagraph"/>
              <w:tabs>
                <w:tab w:val="left" w:pos="284"/>
              </w:tabs>
              <w:spacing w:before="87"/>
              <w:ind w:left="284" w:right="113" w:hanging="142"/>
              <w:rPr>
                <w:sz w:val="24"/>
              </w:rPr>
            </w:pPr>
            <w:r w:rsidRPr="00CB18FC">
              <w:rPr>
                <w:sz w:val="24"/>
              </w:rPr>
              <w:t>Указываются</w:t>
            </w:r>
            <w:r>
              <w:rPr>
                <w:sz w:val="24"/>
              </w:rPr>
              <w:t xml:space="preserve"> </w:t>
            </w:r>
            <w:r w:rsidRPr="00CB18FC">
              <w:rPr>
                <w:sz w:val="24"/>
              </w:rPr>
              <w:t>основания</w:t>
            </w:r>
            <w:r>
              <w:rPr>
                <w:sz w:val="24"/>
              </w:rPr>
              <w:t xml:space="preserve"> </w:t>
            </w:r>
            <w:r w:rsidRPr="00CB18FC">
              <w:rPr>
                <w:sz w:val="24"/>
              </w:rPr>
              <w:t xml:space="preserve">такого </w:t>
            </w:r>
            <w:r w:rsidRPr="00CB18FC">
              <w:rPr>
                <w:spacing w:val="-2"/>
                <w:sz w:val="24"/>
              </w:rPr>
              <w:t>вывода</w:t>
            </w:r>
          </w:p>
        </w:tc>
      </w:tr>
      <w:tr w:rsidR="00FA199A" w14:paraId="16848376" w14:textId="77777777" w:rsidTr="00FA199A">
        <w:trPr>
          <w:trHeight w:val="1091"/>
          <w:jc w:val="center"/>
        </w:trPr>
        <w:tc>
          <w:tcPr>
            <w:tcW w:w="1728" w:type="dxa"/>
            <w:gridSpan w:val="2"/>
          </w:tcPr>
          <w:p w14:paraId="4134CC53" w14:textId="77777777" w:rsidR="00FA199A" w:rsidRPr="00CB18FC" w:rsidRDefault="00FA199A" w:rsidP="00C750A8">
            <w:pPr>
              <w:pStyle w:val="TableParagraph"/>
              <w:tabs>
                <w:tab w:val="left" w:pos="284"/>
              </w:tabs>
              <w:spacing w:before="87"/>
              <w:ind w:left="284" w:hanging="142"/>
              <w:rPr>
                <w:sz w:val="24"/>
              </w:rPr>
            </w:pPr>
            <w:r w:rsidRPr="00CB18FC">
              <w:rPr>
                <w:spacing w:val="-2"/>
                <w:sz w:val="24"/>
              </w:rPr>
              <w:t>2.16.4</w:t>
            </w:r>
          </w:p>
        </w:tc>
        <w:tc>
          <w:tcPr>
            <w:tcW w:w="4961" w:type="dxa"/>
          </w:tcPr>
          <w:p w14:paraId="218F5DD4" w14:textId="77777777" w:rsidR="00FA199A" w:rsidRDefault="00FA199A" w:rsidP="00C750A8">
            <w:pPr>
              <w:pStyle w:val="TableParagraph"/>
              <w:tabs>
                <w:tab w:val="left" w:pos="167"/>
              </w:tabs>
              <w:spacing w:before="73"/>
              <w:ind w:left="284" w:right="142" w:hanging="258"/>
              <w:jc w:val="both"/>
            </w:pPr>
            <w:r>
              <w:t xml:space="preserve">     Документы (сведения), представленные заявителем, противоречат документам (сведениям), полученным в </w:t>
            </w:r>
            <w:r w:rsidRPr="00CB18FC">
              <w:rPr>
                <w:spacing w:val="-2"/>
              </w:rPr>
              <w:t>рамках</w:t>
            </w:r>
          </w:p>
          <w:p w14:paraId="140F410B" w14:textId="77777777" w:rsidR="00FA199A" w:rsidRDefault="00FA199A" w:rsidP="00C750A8">
            <w:pPr>
              <w:pStyle w:val="TableParagraph"/>
              <w:tabs>
                <w:tab w:val="left" w:pos="167"/>
              </w:tabs>
              <w:spacing w:before="1" w:line="238" w:lineRule="exact"/>
              <w:ind w:left="284" w:hanging="258"/>
              <w:jc w:val="both"/>
            </w:pPr>
            <w:r>
              <w:t xml:space="preserve">    межведомственного </w:t>
            </w:r>
            <w:r w:rsidRPr="00CB18FC">
              <w:rPr>
                <w:spacing w:val="-2"/>
              </w:rPr>
              <w:t>взаимодействия</w:t>
            </w:r>
          </w:p>
        </w:tc>
        <w:tc>
          <w:tcPr>
            <w:tcW w:w="3239" w:type="dxa"/>
          </w:tcPr>
          <w:p w14:paraId="283F1139" w14:textId="77777777" w:rsidR="00FA199A" w:rsidRPr="00CB18FC" w:rsidRDefault="00FA199A" w:rsidP="00C750A8">
            <w:pPr>
              <w:pStyle w:val="TableParagraph"/>
              <w:tabs>
                <w:tab w:val="left" w:pos="284"/>
              </w:tabs>
              <w:spacing w:before="87"/>
              <w:ind w:left="284" w:right="113" w:hanging="142"/>
              <w:rPr>
                <w:sz w:val="24"/>
              </w:rPr>
            </w:pPr>
            <w:r w:rsidRPr="00CB18FC">
              <w:rPr>
                <w:sz w:val="24"/>
              </w:rPr>
              <w:t>Указываются</w:t>
            </w:r>
            <w:r>
              <w:rPr>
                <w:sz w:val="24"/>
              </w:rPr>
              <w:t xml:space="preserve"> </w:t>
            </w:r>
            <w:r w:rsidRPr="00CB18FC">
              <w:rPr>
                <w:sz w:val="24"/>
              </w:rPr>
              <w:t>основания</w:t>
            </w:r>
            <w:r>
              <w:rPr>
                <w:sz w:val="24"/>
              </w:rPr>
              <w:t xml:space="preserve"> </w:t>
            </w:r>
            <w:r w:rsidRPr="00CB18FC">
              <w:rPr>
                <w:sz w:val="24"/>
              </w:rPr>
              <w:t xml:space="preserve">такого </w:t>
            </w:r>
            <w:r w:rsidRPr="00CB18FC">
              <w:rPr>
                <w:spacing w:val="-2"/>
                <w:sz w:val="24"/>
              </w:rPr>
              <w:t>вывода</w:t>
            </w:r>
          </w:p>
        </w:tc>
      </w:tr>
    </w:tbl>
    <w:p w14:paraId="74B411D7" w14:textId="77777777" w:rsidR="00FA199A" w:rsidRDefault="00FA199A" w:rsidP="00FA199A">
      <w:pPr>
        <w:pStyle w:val="ae"/>
        <w:tabs>
          <w:tab w:val="left" w:pos="284"/>
        </w:tabs>
        <w:spacing w:before="18"/>
        <w:ind w:left="284" w:hanging="142"/>
        <w:jc w:val="left"/>
        <w:rPr>
          <w:sz w:val="22"/>
        </w:rPr>
      </w:pPr>
    </w:p>
    <w:p w14:paraId="3B1D6C5A" w14:textId="77777777" w:rsidR="00FA199A" w:rsidRDefault="00FA199A" w:rsidP="00FA199A">
      <w:pPr>
        <w:pStyle w:val="ae"/>
        <w:tabs>
          <w:tab w:val="left" w:pos="142"/>
          <w:tab w:val="left" w:pos="284"/>
          <w:tab w:val="left" w:pos="2254"/>
          <w:tab w:val="left" w:pos="3706"/>
          <w:tab w:val="left" w:pos="5365"/>
          <w:tab w:val="left" w:pos="5835"/>
          <w:tab w:val="left" w:pos="6916"/>
          <w:tab w:val="left" w:pos="9333"/>
          <w:tab w:val="left" w:pos="10175"/>
        </w:tabs>
        <w:ind w:left="284" w:right="378" w:firstLine="0"/>
        <w:jc w:val="right"/>
        <w:rPr>
          <w:spacing w:val="-10"/>
        </w:rPr>
      </w:pPr>
      <w:proofErr w:type="spellStart"/>
      <w:r>
        <w:t>Долнительно</w:t>
      </w:r>
      <w:proofErr w:type="spellEnd"/>
      <w:r>
        <w:t xml:space="preserve"> сообщаем </w:t>
      </w:r>
      <w:r>
        <w:rPr>
          <w:u w:val="single"/>
        </w:rPr>
        <w:tab/>
      </w:r>
      <w:r>
        <w:rPr>
          <w:u w:val="single"/>
        </w:rPr>
        <w:tab/>
      </w:r>
      <w:r>
        <w:rPr>
          <w:u w:val="single"/>
        </w:rPr>
        <w:tab/>
      </w:r>
      <w:r>
        <w:rPr>
          <w:u w:val="single"/>
        </w:rPr>
        <w:tab/>
      </w:r>
      <w:r>
        <w:rPr>
          <w:u w:val="single"/>
        </w:rPr>
        <w:tab/>
      </w:r>
      <w:r>
        <w:rPr>
          <w:spacing w:val="-10"/>
        </w:rPr>
        <w:t xml:space="preserve">. </w:t>
      </w:r>
    </w:p>
    <w:p w14:paraId="72D28D49" w14:textId="77777777" w:rsidR="00FA199A" w:rsidRDefault="00FA199A" w:rsidP="00FA199A">
      <w:pPr>
        <w:pStyle w:val="ae"/>
        <w:tabs>
          <w:tab w:val="left" w:pos="142"/>
          <w:tab w:val="left" w:pos="284"/>
          <w:tab w:val="left" w:pos="709"/>
          <w:tab w:val="left" w:pos="2254"/>
          <w:tab w:val="left" w:pos="5365"/>
          <w:tab w:val="left" w:pos="5835"/>
          <w:tab w:val="left" w:pos="6916"/>
          <w:tab w:val="left" w:pos="9333"/>
          <w:tab w:val="left" w:pos="10175"/>
        </w:tabs>
        <w:ind w:left="284" w:right="378" w:firstLine="0"/>
        <w:jc w:val="right"/>
      </w:pPr>
      <w:r>
        <w:rPr>
          <w:spacing w:val="-6"/>
        </w:rPr>
        <w:t xml:space="preserve">Вы </w:t>
      </w:r>
      <w:r>
        <w:rPr>
          <w:spacing w:val="-2"/>
        </w:rPr>
        <w:t xml:space="preserve">вправе повторно обратиться </w:t>
      </w:r>
      <w:r>
        <w:rPr>
          <w:spacing w:val="-10"/>
        </w:rPr>
        <w:t xml:space="preserve">в </w:t>
      </w:r>
      <w:r>
        <w:rPr>
          <w:spacing w:val="-2"/>
        </w:rPr>
        <w:t xml:space="preserve">орган, уполномоченный </w:t>
      </w:r>
      <w:r>
        <w:rPr>
          <w:spacing w:val="-6"/>
        </w:rPr>
        <w:t xml:space="preserve">на </w:t>
      </w:r>
      <w:r>
        <w:t xml:space="preserve">предоставление услуги с  заявлением  о предоставлении  услуги после  </w:t>
      </w:r>
      <w:r>
        <w:rPr>
          <w:spacing w:val="-2"/>
        </w:rPr>
        <w:t xml:space="preserve">устранения  </w:t>
      </w:r>
      <w:r>
        <w:t xml:space="preserve">указанных </w:t>
      </w:r>
      <w:r>
        <w:rPr>
          <w:spacing w:val="-2"/>
        </w:rPr>
        <w:t>нарушений.</w:t>
      </w:r>
    </w:p>
    <w:p w14:paraId="12832C7F" w14:textId="77777777" w:rsidR="00FA199A" w:rsidRDefault="00FA199A" w:rsidP="00FA199A">
      <w:pPr>
        <w:pStyle w:val="ae"/>
        <w:tabs>
          <w:tab w:val="left" w:pos="284"/>
        </w:tabs>
        <w:ind w:left="284" w:right="380" w:firstLine="0"/>
      </w:pPr>
      <w:r>
        <w:t xml:space="preserve">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D4ECB18" w14:textId="77777777" w:rsidR="00FA199A" w:rsidRDefault="00FA199A" w:rsidP="00FA199A">
      <w:pPr>
        <w:pStyle w:val="ae"/>
        <w:tabs>
          <w:tab w:val="left" w:pos="284"/>
        </w:tabs>
        <w:ind w:left="284" w:hanging="142"/>
        <w:jc w:val="left"/>
      </w:pPr>
    </w:p>
    <w:p w14:paraId="62D23215" w14:textId="77777777" w:rsidR="00FA199A" w:rsidRDefault="00FA199A" w:rsidP="00FA199A">
      <w:pPr>
        <w:pStyle w:val="ae"/>
        <w:tabs>
          <w:tab w:val="left" w:pos="284"/>
        </w:tabs>
        <w:spacing w:before="263"/>
        <w:ind w:left="284" w:hanging="142"/>
        <w:jc w:val="left"/>
      </w:pPr>
    </w:p>
    <w:p w14:paraId="34D82BB7" w14:textId="39313719" w:rsidR="00FA199A" w:rsidRDefault="00FA199A" w:rsidP="00FA199A">
      <w:pPr>
        <w:tabs>
          <w:tab w:val="left" w:pos="284"/>
          <w:tab w:val="left" w:pos="7100"/>
        </w:tabs>
        <w:ind w:left="284" w:hanging="142"/>
      </w:pPr>
      <w:r>
        <w:rPr>
          <w:noProof/>
          <w:lang w:eastAsia="ru-RU"/>
        </w:rPr>
        <mc:AlternateContent>
          <mc:Choice Requires="wps">
            <w:drawing>
              <wp:anchor distT="0" distB="0" distL="114300" distR="114300" simplePos="0" relativeHeight="251664384" behindDoc="1" locked="0" layoutInCell="1" allowOverlap="1" wp14:anchorId="4B9BB81B" wp14:editId="11E5C5E4">
                <wp:simplePos x="0" y="0"/>
                <wp:positionH relativeFrom="page">
                  <wp:posOffset>3359785</wp:posOffset>
                </wp:positionH>
                <wp:positionV relativeFrom="paragraph">
                  <wp:posOffset>66675</wp:posOffset>
                </wp:positionV>
                <wp:extent cx="1186180" cy="539750"/>
                <wp:effectExtent l="6985" t="8890" r="6985" b="13335"/>
                <wp:wrapNone/>
                <wp:docPr id="1981344624"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397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522B5" w14:textId="77777777" w:rsidR="00FA199A" w:rsidRDefault="00FA199A" w:rsidP="00FA199A">
                            <w:pPr>
                              <w:ind w:left="506" w:hanging="240"/>
                            </w:pPr>
                            <w:r>
                              <w:rPr>
                                <w:spacing w:val="-2"/>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B9BB81B" id="Надпись 7" o:spid="_x0000_s1030" type="#_x0000_t202" style="position:absolute;left:0;text-align:left;margin-left:264.55pt;margin-top:5.25pt;width:93.4pt;height:4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" filled="f" strokeweight=".48pt">
                <v:textbox inset="0,0,0,0">
                  <w:txbxContent>
                    <w:p w14:paraId="707522B5" w14:textId="77777777" w:rsidR="00FA199A" w:rsidRDefault="00FA199A" w:rsidP="00FA199A">
                      <w:pPr>
                        <w:ind w:left="506" w:hanging="240"/>
                      </w:pPr>
                      <w:r>
                        <w:rPr>
                          <w:spacing w:val="-2"/>
                        </w:rPr>
                        <w:t>Электронная подпись</w:t>
                      </w:r>
                    </w:p>
                  </w:txbxContent>
                </v:textbox>
                <w10:wrap anchorx="page"/>
              </v:shape>
            </w:pict>
          </mc:Fallback>
        </mc:AlternateContent>
      </w:r>
      <w:r>
        <w:t>Должность</w:t>
      </w:r>
      <w:r w:rsidR="00E90049">
        <w:t xml:space="preserve"> </w:t>
      </w:r>
      <w:r>
        <w:t>уполномоченного</w:t>
      </w:r>
      <w:r w:rsidR="00E90049">
        <w:t xml:space="preserve"> </w:t>
      </w:r>
      <w:r>
        <w:rPr>
          <w:spacing w:val="-4"/>
        </w:rPr>
        <w:t>лица</w:t>
      </w:r>
      <w:r>
        <w:tab/>
        <w:t>Ф.И.О.</w:t>
      </w:r>
      <w:r w:rsidR="00E90049">
        <w:t xml:space="preserve"> </w:t>
      </w:r>
      <w:r>
        <w:t>уполномоченного</w:t>
      </w:r>
      <w:r w:rsidR="00E90049">
        <w:t xml:space="preserve"> </w:t>
      </w:r>
      <w:r>
        <w:rPr>
          <w:spacing w:val="-4"/>
        </w:rPr>
        <w:t>лица</w:t>
      </w:r>
    </w:p>
    <w:p w14:paraId="6411EE62" w14:textId="77777777" w:rsidR="00FA199A" w:rsidRDefault="00FA199A" w:rsidP="00FA199A">
      <w:pPr>
        <w:pStyle w:val="ae"/>
        <w:tabs>
          <w:tab w:val="left" w:pos="284"/>
        </w:tabs>
        <w:ind w:left="284" w:hanging="142"/>
        <w:jc w:val="left"/>
        <w:rPr>
          <w:sz w:val="22"/>
        </w:rPr>
      </w:pPr>
    </w:p>
    <w:p w14:paraId="1EF31CD1" w14:textId="77777777" w:rsidR="00FA199A" w:rsidRDefault="00FA199A" w:rsidP="00FA199A">
      <w:pPr>
        <w:pStyle w:val="ae"/>
        <w:tabs>
          <w:tab w:val="left" w:pos="284"/>
        </w:tabs>
        <w:ind w:left="284" w:hanging="142"/>
        <w:jc w:val="left"/>
        <w:rPr>
          <w:sz w:val="22"/>
        </w:rPr>
      </w:pPr>
    </w:p>
    <w:p w14:paraId="6FA53106" w14:textId="77777777" w:rsidR="00FA199A" w:rsidRDefault="00FA199A" w:rsidP="00FA199A">
      <w:pPr>
        <w:pStyle w:val="ae"/>
        <w:tabs>
          <w:tab w:val="left" w:pos="284"/>
        </w:tabs>
        <w:ind w:left="284" w:hanging="142"/>
        <w:jc w:val="left"/>
        <w:rPr>
          <w:sz w:val="22"/>
        </w:rPr>
      </w:pPr>
    </w:p>
    <w:p w14:paraId="2F56AEBD" w14:textId="77777777" w:rsidR="00FA199A" w:rsidRDefault="00FA199A" w:rsidP="00FA199A">
      <w:pPr>
        <w:pStyle w:val="ae"/>
        <w:tabs>
          <w:tab w:val="left" w:pos="284"/>
        </w:tabs>
        <w:spacing w:before="252"/>
        <w:ind w:left="284" w:hanging="142"/>
        <w:jc w:val="left"/>
        <w:rPr>
          <w:sz w:val="22"/>
        </w:rPr>
      </w:pPr>
    </w:p>
    <w:p w14:paraId="2B7A505E" w14:textId="77777777" w:rsidR="00FA199A" w:rsidRDefault="00FA199A" w:rsidP="00FA199A">
      <w:pPr>
        <w:tabs>
          <w:tab w:val="left" w:pos="284"/>
        </w:tabs>
        <w:ind w:left="284" w:hanging="142"/>
        <w:rPr>
          <w:sz w:val="20"/>
        </w:rPr>
      </w:pPr>
      <w:r>
        <w:rPr>
          <w:sz w:val="20"/>
          <w:vertAlign w:val="superscript"/>
        </w:rPr>
        <w:t>1</w:t>
      </w:r>
      <w:r>
        <w:rPr>
          <w:sz w:val="20"/>
        </w:rPr>
        <w:t>Указываетсяцельустановления</w:t>
      </w:r>
      <w:r>
        <w:rPr>
          <w:spacing w:val="-2"/>
          <w:sz w:val="20"/>
        </w:rPr>
        <w:t>сервитута</w:t>
      </w:r>
    </w:p>
    <w:p w14:paraId="0E69F979" w14:textId="77777777" w:rsidR="00FA199A" w:rsidRDefault="00FA199A" w:rsidP="00FA199A">
      <w:pPr>
        <w:tabs>
          <w:tab w:val="left" w:pos="284"/>
        </w:tabs>
        <w:ind w:left="284" w:right="380" w:hanging="142"/>
        <w:rPr>
          <w:sz w:val="20"/>
        </w:rPr>
      </w:pPr>
      <w:r>
        <w:rPr>
          <w:sz w:val="20"/>
          <w:vertAlign w:val="superscript"/>
        </w:rPr>
        <w:t>2</w:t>
      </w:r>
      <w:r>
        <w:rPr>
          <w:sz w:val="20"/>
        </w:rPr>
        <w:t>Указываетсякадастровыйномерземельногоучастка</w:t>
      </w:r>
      <w:proofErr w:type="gramStart"/>
      <w:r>
        <w:rPr>
          <w:sz w:val="20"/>
        </w:rPr>
        <w:t>,в</w:t>
      </w:r>
      <w:proofErr w:type="gramEnd"/>
      <w:r>
        <w:rPr>
          <w:sz w:val="20"/>
        </w:rPr>
        <w:t>отношениикоторогоиспрашиваетсяустановление</w:t>
      </w:r>
      <w:r>
        <w:rPr>
          <w:spacing w:val="-2"/>
          <w:sz w:val="20"/>
        </w:rPr>
        <w:t>сервитута</w:t>
      </w:r>
    </w:p>
    <w:p w14:paraId="129449D6" w14:textId="77777777" w:rsidR="00FA199A" w:rsidRDefault="00FA199A" w:rsidP="00FA199A">
      <w:pPr>
        <w:tabs>
          <w:tab w:val="left" w:pos="284"/>
        </w:tabs>
        <w:ind w:left="284" w:hanging="142"/>
        <w:rPr>
          <w:sz w:val="20"/>
        </w:rPr>
      </w:pPr>
    </w:p>
    <w:p w14:paraId="53603D22" w14:textId="77777777" w:rsidR="00FA199A" w:rsidRDefault="00FA199A" w:rsidP="00FA199A">
      <w:pPr>
        <w:tabs>
          <w:tab w:val="left" w:pos="284"/>
        </w:tabs>
        <w:ind w:left="284" w:hanging="142"/>
        <w:rPr>
          <w:sz w:val="20"/>
        </w:rPr>
        <w:sectPr w:rsidR="00FA199A" w:rsidSect="00FA199A">
          <w:headerReference w:type="default" r:id="rId13"/>
          <w:pgSz w:w="11900" w:h="16860"/>
          <w:pgMar w:top="580" w:right="180" w:bottom="280" w:left="1020" w:header="0" w:footer="0" w:gutter="0"/>
          <w:cols w:space="720"/>
        </w:sectPr>
      </w:pPr>
      <w:r>
        <w:rPr>
          <w:sz w:val="20"/>
        </w:rPr>
        <w:t xml:space="preserve">                                                                  _____________________________</w:t>
      </w:r>
    </w:p>
    <w:p w14:paraId="2E161127" w14:textId="77777777" w:rsidR="00FA199A" w:rsidRDefault="00FA199A" w:rsidP="00FA199A">
      <w:pPr>
        <w:pStyle w:val="ae"/>
        <w:tabs>
          <w:tab w:val="left" w:pos="284"/>
        </w:tabs>
        <w:spacing w:before="72"/>
        <w:ind w:left="284" w:right="516" w:hanging="142"/>
        <w:jc w:val="right"/>
      </w:pPr>
      <w:r>
        <w:lastRenderedPageBreak/>
        <w:t>Приложение  6</w:t>
      </w:r>
    </w:p>
    <w:p w14:paraId="1F9CC9CE" w14:textId="77777777" w:rsidR="00FA199A" w:rsidRDefault="00FA199A" w:rsidP="00FA199A">
      <w:pPr>
        <w:pStyle w:val="ae"/>
        <w:tabs>
          <w:tab w:val="left" w:pos="284"/>
        </w:tabs>
        <w:spacing w:before="72"/>
        <w:ind w:left="284" w:right="516" w:hanging="142"/>
        <w:jc w:val="right"/>
      </w:pPr>
      <w:r>
        <w:t xml:space="preserve"> к </w:t>
      </w:r>
      <w:r>
        <w:rPr>
          <w:spacing w:val="-2"/>
        </w:rPr>
        <w:t xml:space="preserve">Административному </w:t>
      </w:r>
      <w:r>
        <w:t xml:space="preserve">регламенту </w:t>
      </w:r>
    </w:p>
    <w:p w14:paraId="5CF6A5FF" w14:textId="77777777" w:rsidR="00FA199A" w:rsidRDefault="00FA199A" w:rsidP="00FA199A">
      <w:pPr>
        <w:pStyle w:val="112"/>
        <w:tabs>
          <w:tab w:val="left" w:pos="284"/>
        </w:tabs>
        <w:spacing w:line="322" w:lineRule="exact"/>
        <w:ind w:left="284" w:hanging="142"/>
      </w:pPr>
      <w:r>
        <w:t xml:space="preserve">Форма заявления о предоставлении муниципальной </w:t>
      </w:r>
      <w:r>
        <w:rPr>
          <w:spacing w:val="-2"/>
        </w:rPr>
        <w:t>услуги</w:t>
      </w:r>
    </w:p>
    <w:p w14:paraId="7D4B1062" w14:textId="77777777" w:rsidR="00FA199A" w:rsidRDefault="00FA199A" w:rsidP="00FA199A">
      <w:pPr>
        <w:tabs>
          <w:tab w:val="left" w:pos="284"/>
        </w:tabs>
        <w:spacing w:after="6"/>
        <w:ind w:left="284" w:right="569" w:hanging="142"/>
        <w:jc w:val="center"/>
        <w:rPr>
          <w:b/>
          <w:sz w:val="28"/>
        </w:rPr>
      </w:pPr>
      <w:r>
        <w:rPr>
          <w:b/>
          <w:sz w:val="28"/>
        </w:rPr>
        <w:t>«Установление сервитута в отношении земельного участка, находящегося в муниципальной собственности, и земельного участка, государственная собственность на который не разграничена»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8"/>
        <w:gridCol w:w="3970"/>
        <w:gridCol w:w="1963"/>
      </w:tblGrid>
      <w:tr w:rsidR="00FA199A" w14:paraId="4A9217FB" w14:textId="77777777" w:rsidTr="00FA199A">
        <w:trPr>
          <w:trHeight w:val="551"/>
          <w:jc w:val="center"/>
        </w:trPr>
        <w:tc>
          <w:tcPr>
            <w:tcW w:w="10201" w:type="dxa"/>
            <w:gridSpan w:val="3"/>
          </w:tcPr>
          <w:p w14:paraId="43C07D42" w14:textId="77777777" w:rsidR="00FA199A" w:rsidRPr="00CB18FC" w:rsidRDefault="00FA199A" w:rsidP="00C750A8">
            <w:pPr>
              <w:pStyle w:val="TableParagraph"/>
              <w:tabs>
                <w:tab w:val="left" w:pos="284"/>
              </w:tabs>
              <w:spacing w:line="276" w:lineRule="exact"/>
              <w:ind w:left="284" w:right="1654" w:hanging="142"/>
              <w:jc w:val="center"/>
              <w:rPr>
                <w:b/>
                <w:sz w:val="24"/>
              </w:rPr>
            </w:pPr>
            <w:r w:rsidRPr="00CB18FC">
              <w:rPr>
                <w:b/>
                <w:sz w:val="24"/>
              </w:rPr>
              <w:t>Администрация</w:t>
            </w:r>
            <w:r>
              <w:rPr>
                <w:b/>
                <w:sz w:val="24"/>
              </w:rPr>
              <w:t xml:space="preserve"> Балахнинского му</w:t>
            </w:r>
            <w:r w:rsidRPr="00CB18FC">
              <w:rPr>
                <w:b/>
                <w:sz w:val="24"/>
              </w:rPr>
              <w:t xml:space="preserve">ниципального округа </w:t>
            </w:r>
            <w:r>
              <w:rPr>
                <w:b/>
                <w:sz w:val="24"/>
              </w:rPr>
              <w:t>Н</w:t>
            </w:r>
            <w:r w:rsidRPr="00CB18FC">
              <w:rPr>
                <w:b/>
                <w:sz w:val="24"/>
              </w:rPr>
              <w:t>ижегородской области</w:t>
            </w:r>
          </w:p>
        </w:tc>
      </w:tr>
      <w:tr w:rsidR="00FA199A" w14:paraId="09B66DA0" w14:textId="77777777" w:rsidTr="00FA199A">
        <w:trPr>
          <w:trHeight w:val="251"/>
          <w:jc w:val="center"/>
        </w:trPr>
        <w:tc>
          <w:tcPr>
            <w:tcW w:w="10201" w:type="dxa"/>
            <w:gridSpan w:val="3"/>
          </w:tcPr>
          <w:p w14:paraId="61AECB34" w14:textId="77777777" w:rsidR="00FA199A" w:rsidRPr="00CB18FC" w:rsidRDefault="00FA199A" w:rsidP="00C750A8">
            <w:pPr>
              <w:pStyle w:val="TableParagraph"/>
              <w:tabs>
                <w:tab w:val="left" w:pos="284"/>
              </w:tabs>
              <w:spacing w:line="231" w:lineRule="exact"/>
              <w:ind w:left="284" w:right="2" w:hanging="142"/>
              <w:jc w:val="center"/>
              <w:rPr>
                <w:b/>
              </w:rPr>
            </w:pPr>
            <w:r w:rsidRPr="00CB18FC">
              <w:rPr>
                <w:b/>
              </w:rPr>
              <w:t>Сведения</w:t>
            </w:r>
            <w:r>
              <w:rPr>
                <w:b/>
              </w:rPr>
              <w:t xml:space="preserve"> </w:t>
            </w:r>
            <w:r w:rsidRPr="00CB18FC">
              <w:rPr>
                <w:b/>
              </w:rPr>
              <w:t>о</w:t>
            </w:r>
            <w:r>
              <w:rPr>
                <w:b/>
              </w:rPr>
              <w:t xml:space="preserve"> </w:t>
            </w:r>
            <w:r w:rsidRPr="00CB18FC">
              <w:rPr>
                <w:b/>
                <w:spacing w:val="-2"/>
              </w:rPr>
              <w:t>заявителе</w:t>
            </w:r>
          </w:p>
        </w:tc>
      </w:tr>
      <w:tr w:rsidR="00FA199A" w14:paraId="65481CC6" w14:textId="77777777" w:rsidTr="00FA199A">
        <w:trPr>
          <w:trHeight w:val="489"/>
          <w:jc w:val="center"/>
        </w:trPr>
        <w:tc>
          <w:tcPr>
            <w:tcW w:w="4268" w:type="dxa"/>
          </w:tcPr>
          <w:p w14:paraId="36983D89" w14:textId="77777777" w:rsidR="00FA199A" w:rsidRPr="00CB18FC" w:rsidRDefault="00FA199A" w:rsidP="00C750A8">
            <w:pPr>
              <w:pStyle w:val="TableParagraph"/>
              <w:tabs>
                <w:tab w:val="left" w:pos="284"/>
              </w:tabs>
              <w:spacing w:before="8"/>
              <w:ind w:left="284" w:hanging="142"/>
              <w:rPr>
                <w:b/>
                <w:sz w:val="20"/>
              </w:rPr>
            </w:pPr>
          </w:p>
          <w:p w14:paraId="097D8345" w14:textId="77777777" w:rsidR="00FA199A" w:rsidRPr="00CB18FC" w:rsidRDefault="00FA199A" w:rsidP="00C750A8">
            <w:pPr>
              <w:pStyle w:val="TableParagraph"/>
              <w:tabs>
                <w:tab w:val="left" w:pos="284"/>
              </w:tabs>
              <w:ind w:left="284" w:hanging="142"/>
              <w:rPr>
                <w:sz w:val="20"/>
              </w:rPr>
            </w:pPr>
            <w:r w:rsidRPr="00CB18FC">
              <w:rPr>
                <w:spacing w:val="-2"/>
                <w:sz w:val="20"/>
              </w:rPr>
              <w:t>Заявитель</w:t>
            </w:r>
            <w:r>
              <w:rPr>
                <w:spacing w:val="-2"/>
                <w:sz w:val="20"/>
              </w:rPr>
              <w:t xml:space="preserve"> </w:t>
            </w:r>
            <w:r w:rsidRPr="00CB18FC">
              <w:rPr>
                <w:spacing w:val="-2"/>
                <w:sz w:val="20"/>
              </w:rPr>
              <w:t>обратился</w:t>
            </w:r>
            <w:r>
              <w:rPr>
                <w:spacing w:val="-2"/>
                <w:sz w:val="20"/>
              </w:rPr>
              <w:t xml:space="preserve"> </w:t>
            </w:r>
            <w:r w:rsidRPr="00CB18FC">
              <w:rPr>
                <w:spacing w:val="-2"/>
                <w:sz w:val="20"/>
              </w:rPr>
              <w:t>лично?</w:t>
            </w:r>
          </w:p>
        </w:tc>
        <w:tc>
          <w:tcPr>
            <w:tcW w:w="5933" w:type="dxa"/>
            <w:gridSpan w:val="2"/>
          </w:tcPr>
          <w:p w14:paraId="2F21A105" w14:textId="77777777" w:rsidR="00FA199A" w:rsidRPr="00CB18FC" w:rsidRDefault="00FA199A" w:rsidP="00FA199A">
            <w:pPr>
              <w:pStyle w:val="TableParagraph"/>
              <w:numPr>
                <w:ilvl w:val="0"/>
                <w:numId w:val="21"/>
              </w:numPr>
              <w:tabs>
                <w:tab w:val="left" w:pos="180"/>
                <w:tab w:val="left" w:pos="284"/>
              </w:tabs>
              <w:spacing w:before="20" w:line="224" w:lineRule="exact"/>
              <w:ind w:left="284" w:hanging="142"/>
              <w:rPr>
                <w:sz w:val="20"/>
              </w:rPr>
            </w:pPr>
            <w:r w:rsidRPr="00CB18FC">
              <w:rPr>
                <w:spacing w:val="-2"/>
                <w:sz w:val="20"/>
              </w:rPr>
              <w:t>Заявитель</w:t>
            </w:r>
            <w:r>
              <w:rPr>
                <w:spacing w:val="-2"/>
                <w:sz w:val="20"/>
              </w:rPr>
              <w:t xml:space="preserve"> </w:t>
            </w:r>
            <w:r w:rsidRPr="00CB18FC">
              <w:rPr>
                <w:spacing w:val="-2"/>
                <w:sz w:val="20"/>
              </w:rPr>
              <w:t>обратился</w:t>
            </w:r>
            <w:r>
              <w:rPr>
                <w:spacing w:val="-2"/>
                <w:sz w:val="20"/>
              </w:rPr>
              <w:t xml:space="preserve"> </w:t>
            </w:r>
            <w:r w:rsidRPr="00CB18FC">
              <w:rPr>
                <w:spacing w:val="-4"/>
                <w:sz w:val="20"/>
              </w:rPr>
              <w:t>лично</w:t>
            </w:r>
          </w:p>
          <w:p w14:paraId="382B0413" w14:textId="77777777" w:rsidR="00FA199A" w:rsidRPr="00CB18FC" w:rsidRDefault="00FA199A" w:rsidP="00FA199A">
            <w:pPr>
              <w:pStyle w:val="TableParagraph"/>
              <w:numPr>
                <w:ilvl w:val="0"/>
                <w:numId w:val="21"/>
              </w:numPr>
              <w:tabs>
                <w:tab w:val="left" w:pos="180"/>
                <w:tab w:val="left" w:pos="284"/>
              </w:tabs>
              <w:spacing w:line="224" w:lineRule="exact"/>
              <w:ind w:left="284" w:hanging="142"/>
              <w:rPr>
                <w:sz w:val="20"/>
              </w:rPr>
            </w:pPr>
            <w:r w:rsidRPr="00CB18FC">
              <w:rPr>
                <w:spacing w:val="-2"/>
                <w:sz w:val="20"/>
              </w:rPr>
              <w:t>Обратился</w:t>
            </w:r>
            <w:r>
              <w:rPr>
                <w:spacing w:val="-2"/>
                <w:sz w:val="20"/>
              </w:rPr>
              <w:t xml:space="preserve"> </w:t>
            </w:r>
            <w:r w:rsidRPr="00CB18FC">
              <w:rPr>
                <w:spacing w:val="-2"/>
                <w:sz w:val="20"/>
              </w:rPr>
              <w:t>представитель</w:t>
            </w:r>
            <w:r>
              <w:rPr>
                <w:spacing w:val="-2"/>
                <w:sz w:val="20"/>
              </w:rPr>
              <w:t xml:space="preserve"> </w:t>
            </w:r>
            <w:r w:rsidRPr="00CB18FC">
              <w:rPr>
                <w:spacing w:val="-2"/>
                <w:sz w:val="20"/>
              </w:rPr>
              <w:t>заявителя</w:t>
            </w:r>
          </w:p>
        </w:tc>
      </w:tr>
      <w:tr w:rsidR="00FA199A" w14:paraId="73423A98" w14:textId="77777777" w:rsidTr="00FA199A">
        <w:trPr>
          <w:trHeight w:val="249"/>
          <w:jc w:val="center"/>
        </w:trPr>
        <w:tc>
          <w:tcPr>
            <w:tcW w:w="10201" w:type="dxa"/>
            <w:gridSpan w:val="3"/>
          </w:tcPr>
          <w:p w14:paraId="1A84C9E6" w14:textId="77777777" w:rsidR="00FA199A" w:rsidRPr="00CB18FC" w:rsidRDefault="00FA199A" w:rsidP="00C750A8">
            <w:pPr>
              <w:pStyle w:val="TableParagraph"/>
              <w:tabs>
                <w:tab w:val="left" w:pos="284"/>
              </w:tabs>
              <w:spacing w:line="229" w:lineRule="exact"/>
              <w:ind w:left="284" w:right="1" w:hanging="142"/>
              <w:jc w:val="center"/>
              <w:rPr>
                <w:b/>
              </w:rPr>
            </w:pPr>
            <w:r w:rsidRPr="00CB18FC">
              <w:rPr>
                <w:b/>
              </w:rPr>
              <w:t>Данные</w:t>
            </w:r>
            <w:r>
              <w:rPr>
                <w:b/>
              </w:rPr>
              <w:t xml:space="preserve"> </w:t>
            </w:r>
            <w:r w:rsidRPr="00CB18FC">
              <w:rPr>
                <w:b/>
              </w:rPr>
              <w:t>заявителя</w:t>
            </w:r>
            <w:r>
              <w:rPr>
                <w:b/>
              </w:rPr>
              <w:t xml:space="preserve"> </w:t>
            </w:r>
            <w:r w:rsidRPr="00CB18FC">
              <w:rPr>
                <w:b/>
              </w:rPr>
              <w:t>Юридического</w:t>
            </w:r>
            <w:r>
              <w:rPr>
                <w:b/>
              </w:rPr>
              <w:t xml:space="preserve"> </w:t>
            </w:r>
            <w:r w:rsidRPr="00CB18FC">
              <w:rPr>
                <w:b/>
                <w:spacing w:val="-4"/>
              </w:rPr>
              <w:t>лица</w:t>
            </w:r>
          </w:p>
        </w:tc>
      </w:tr>
      <w:tr w:rsidR="00FA199A" w14:paraId="6D027DD0" w14:textId="77777777" w:rsidTr="00FA199A">
        <w:trPr>
          <w:trHeight w:val="230"/>
          <w:jc w:val="center"/>
        </w:trPr>
        <w:tc>
          <w:tcPr>
            <w:tcW w:w="10201" w:type="dxa"/>
            <w:gridSpan w:val="3"/>
          </w:tcPr>
          <w:p w14:paraId="4ECEC258"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Полное</w:t>
            </w:r>
            <w:r>
              <w:rPr>
                <w:spacing w:val="-2"/>
                <w:sz w:val="20"/>
              </w:rPr>
              <w:t xml:space="preserve"> </w:t>
            </w:r>
            <w:r w:rsidRPr="00CB18FC">
              <w:rPr>
                <w:spacing w:val="-2"/>
                <w:sz w:val="20"/>
              </w:rPr>
              <w:t>наименование</w:t>
            </w:r>
            <w:r>
              <w:rPr>
                <w:spacing w:val="-2"/>
                <w:sz w:val="20"/>
              </w:rPr>
              <w:t xml:space="preserve"> </w:t>
            </w:r>
            <w:r w:rsidRPr="00CB18FC">
              <w:rPr>
                <w:spacing w:val="-2"/>
                <w:sz w:val="20"/>
              </w:rPr>
              <w:t>организации</w:t>
            </w:r>
          </w:p>
        </w:tc>
      </w:tr>
      <w:tr w:rsidR="00FA199A" w14:paraId="348DC64D" w14:textId="77777777" w:rsidTr="00FA199A">
        <w:trPr>
          <w:trHeight w:val="230"/>
          <w:jc w:val="center"/>
        </w:trPr>
        <w:tc>
          <w:tcPr>
            <w:tcW w:w="10201" w:type="dxa"/>
            <w:gridSpan w:val="3"/>
          </w:tcPr>
          <w:p w14:paraId="13A17838"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Сокращенное</w:t>
            </w:r>
            <w:r>
              <w:rPr>
                <w:spacing w:val="-2"/>
                <w:sz w:val="20"/>
              </w:rPr>
              <w:t xml:space="preserve"> </w:t>
            </w:r>
            <w:r w:rsidRPr="00CB18FC">
              <w:rPr>
                <w:spacing w:val="-2"/>
                <w:sz w:val="20"/>
              </w:rPr>
              <w:t>наименование</w:t>
            </w:r>
            <w:r>
              <w:rPr>
                <w:spacing w:val="-2"/>
                <w:sz w:val="20"/>
              </w:rPr>
              <w:t xml:space="preserve"> </w:t>
            </w:r>
            <w:r w:rsidRPr="00CB18FC">
              <w:rPr>
                <w:spacing w:val="-2"/>
                <w:sz w:val="20"/>
              </w:rPr>
              <w:t>организации</w:t>
            </w:r>
          </w:p>
        </w:tc>
      </w:tr>
      <w:tr w:rsidR="00FA199A" w14:paraId="3613B9F5" w14:textId="77777777" w:rsidTr="00FA199A">
        <w:trPr>
          <w:trHeight w:val="230"/>
          <w:jc w:val="center"/>
        </w:trPr>
        <w:tc>
          <w:tcPr>
            <w:tcW w:w="10201" w:type="dxa"/>
            <w:gridSpan w:val="3"/>
          </w:tcPr>
          <w:p w14:paraId="3DFD362A"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Организационно-правовая</w:t>
            </w:r>
            <w:r>
              <w:rPr>
                <w:spacing w:val="-2"/>
                <w:sz w:val="20"/>
              </w:rPr>
              <w:t xml:space="preserve"> </w:t>
            </w:r>
            <w:r w:rsidRPr="00CB18FC">
              <w:rPr>
                <w:spacing w:val="-2"/>
                <w:sz w:val="20"/>
              </w:rPr>
              <w:t>форма</w:t>
            </w:r>
            <w:r>
              <w:rPr>
                <w:spacing w:val="-2"/>
                <w:sz w:val="20"/>
              </w:rPr>
              <w:t xml:space="preserve"> </w:t>
            </w:r>
            <w:r w:rsidRPr="00CB18FC">
              <w:rPr>
                <w:spacing w:val="-2"/>
                <w:sz w:val="20"/>
              </w:rPr>
              <w:t>организации</w:t>
            </w:r>
          </w:p>
        </w:tc>
      </w:tr>
      <w:tr w:rsidR="00FA199A" w14:paraId="617AB9D7" w14:textId="77777777" w:rsidTr="00FA199A">
        <w:trPr>
          <w:trHeight w:val="230"/>
          <w:jc w:val="center"/>
        </w:trPr>
        <w:tc>
          <w:tcPr>
            <w:tcW w:w="10201" w:type="dxa"/>
            <w:gridSpan w:val="3"/>
          </w:tcPr>
          <w:p w14:paraId="2DD1B788"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ОГРН</w:t>
            </w:r>
          </w:p>
        </w:tc>
      </w:tr>
      <w:tr w:rsidR="00FA199A" w14:paraId="58EF0217" w14:textId="77777777" w:rsidTr="00FA199A">
        <w:trPr>
          <w:trHeight w:val="230"/>
          <w:jc w:val="center"/>
        </w:trPr>
        <w:tc>
          <w:tcPr>
            <w:tcW w:w="10201" w:type="dxa"/>
            <w:gridSpan w:val="3"/>
          </w:tcPr>
          <w:p w14:paraId="3C385A5A" w14:textId="77777777" w:rsidR="00FA199A" w:rsidRPr="00CB18FC" w:rsidRDefault="00FA199A" w:rsidP="00C750A8">
            <w:pPr>
              <w:pStyle w:val="TableParagraph"/>
              <w:tabs>
                <w:tab w:val="left" w:pos="284"/>
              </w:tabs>
              <w:spacing w:line="210" w:lineRule="exact"/>
              <w:ind w:left="284" w:hanging="142"/>
              <w:rPr>
                <w:sz w:val="20"/>
              </w:rPr>
            </w:pPr>
            <w:r w:rsidRPr="00CB18FC">
              <w:rPr>
                <w:spacing w:val="-5"/>
                <w:sz w:val="20"/>
              </w:rPr>
              <w:t>ИНН</w:t>
            </w:r>
          </w:p>
        </w:tc>
      </w:tr>
      <w:tr w:rsidR="00FA199A" w14:paraId="225ED2D8" w14:textId="77777777" w:rsidTr="00FA199A">
        <w:trPr>
          <w:trHeight w:val="230"/>
          <w:jc w:val="center"/>
        </w:trPr>
        <w:tc>
          <w:tcPr>
            <w:tcW w:w="10201" w:type="dxa"/>
            <w:gridSpan w:val="3"/>
          </w:tcPr>
          <w:p w14:paraId="64300C90"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Электронная</w:t>
            </w:r>
            <w:r>
              <w:rPr>
                <w:spacing w:val="-2"/>
                <w:sz w:val="20"/>
              </w:rPr>
              <w:t xml:space="preserve"> </w:t>
            </w:r>
            <w:r w:rsidRPr="00CB18FC">
              <w:rPr>
                <w:spacing w:val="-4"/>
                <w:sz w:val="20"/>
              </w:rPr>
              <w:t>почта</w:t>
            </w:r>
          </w:p>
        </w:tc>
      </w:tr>
      <w:tr w:rsidR="00FA199A" w14:paraId="5B810BCF" w14:textId="77777777" w:rsidTr="00FA199A">
        <w:trPr>
          <w:trHeight w:val="230"/>
          <w:jc w:val="center"/>
        </w:trPr>
        <w:tc>
          <w:tcPr>
            <w:tcW w:w="10201" w:type="dxa"/>
            <w:gridSpan w:val="3"/>
          </w:tcPr>
          <w:p w14:paraId="2ACB7CD7"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Почтовый</w:t>
            </w:r>
            <w:r>
              <w:rPr>
                <w:spacing w:val="-2"/>
                <w:sz w:val="20"/>
              </w:rPr>
              <w:t xml:space="preserve"> </w:t>
            </w:r>
            <w:r w:rsidRPr="00CB18FC">
              <w:rPr>
                <w:spacing w:val="-2"/>
                <w:sz w:val="20"/>
              </w:rPr>
              <w:t>адрес</w:t>
            </w:r>
          </w:p>
        </w:tc>
      </w:tr>
      <w:tr w:rsidR="00FA199A" w14:paraId="544EA057" w14:textId="77777777" w:rsidTr="00FA199A">
        <w:trPr>
          <w:trHeight w:val="230"/>
          <w:jc w:val="center"/>
        </w:trPr>
        <w:tc>
          <w:tcPr>
            <w:tcW w:w="10201" w:type="dxa"/>
            <w:gridSpan w:val="3"/>
          </w:tcPr>
          <w:p w14:paraId="00AEFDE3"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Фактический</w:t>
            </w:r>
            <w:r>
              <w:rPr>
                <w:spacing w:val="-2"/>
                <w:sz w:val="20"/>
              </w:rPr>
              <w:t xml:space="preserve"> </w:t>
            </w:r>
            <w:r w:rsidRPr="00CB18FC">
              <w:rPr>
                <w:spacing w:val="-2"/>
                <w:sz w:val="20"/>
              </w:rPr>
              <w:t>адрес</w:t>
            </w:r>
          </w:p>
        </w:tc>
      </w:tr>
      <w:tr w:rsidR="00FA199A" w14:paraId="6AFE936F" w14:textId="77777777" w:rsidTr="00FA199A">
        <w:trPr>
          <w:trHeight w:val="230"/>
          <w:jc w:val="center"/>
        </w:trPr>
        <w:tc>
          <w:tcPr>
            <w:tcW w:w="10201" w:type="dxa"/>
            <w:gridSpan w:val="3"/>
          </w:tcPr>
          <w:p w14:paraId="676A1042"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Фамилия</w:t>
            </w:r>
            <w:r>
              <w:rPr>
                <w:sz w:val="20"/>
              </w:rPr>
              <w:t xml:space="preserve"> </w:t>
            </w:r>
            <w:r w:rsidRPr="00CB18FC">
              <w:rPr>
                <w:sz w:val="20"/>
              </w:rPr>
              <w:t>Имя</w:t>
            </w:r>
            <w:r>
              <w:rPr>
                <w:sz w:val="20"/>
              </w:rPr>
              <w:t xml:space="preserve"> </w:t>
            </w:r>
            <w:r w:rsidRPr="00CB18FC">
              <w:rPr>
                <w:sz w:val="20"/>
              </w:rPr>
              <w:t>Отчество</w:t>
            </w:r>
            <w:r>
              <w:rPr>
                <w:sz w:val="20"/>
              </w:rPr>
              <w:t xml:space="preserve"> </w:t>
            </w:r>
            <w:r w:rsidRPr="00CB18FC">
              <w:rPr>
                <w:sz w:val="20"/>
              </w:rPr>
              <w:t>руководителя</w:t>
            </w:r>
            <w:r>
              <w:rPr>
                <w:sz w:val="20"/>
              </w:rPr>
              <w:t xml:space="preserve"> </w:t>
            </w:r>
            <w:r w:rsidRPr="00CB18FC">
              <w:rPr>
                <w:spacing w:val="-5"/>
                <w:sz w:val="20"/>
              </w:rPr>
              <w:t>ЮЛ</w:t>
            </w:r>
          </w:p>
        </w:tc>
      </w:tr>
      <w:tr w:rsidR="00FA199A" w14:paraId="78F538D8" w14:textId="77777777" w:rsidTr="00FA199A">
        <w:trPr>
          <w:trHeight w:val="230"/>
          <w:jc w:val="center"/>
        </w:trPr>
        <w:tc>
          <w:tcPr>
            <w:tcW w:w="10201" w:type="dxa"/>
            <w:gridSpan w:val="3"/>
          </w:tcPr>
          <w:p w14:paraId="436AF2E6"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Наименование</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r>
              <w:rPr>
                <w:spacing w:val="-2"/>
                <w:sz w:val="20"/>
              </w:rPr>
              <w:t xml:space="preserve"> </w:t>
            </w:r>
            <w:r w:rsidRPr="00CB18FC">
              <w:rPr>
                <w:spacing w:val="-2"/>
                <w:sz w:val="20"/>
              </w:rPr>
              <w:t>руководителя</w:t>
            </w:r>
            <w:r>
              <w:rPr>
                <w:spacing w:val="-2"/>
                <w:sz w:val="20"/>
              </w:rPr>
              <w:t xml:space="preserve"> </w:t>
            </w:r>
            <w:r w:rsidRPr="00CB18FC">
              <w:rPr>
                <w:spacing w:val="-5"/>
                <w:sz w:val="20"/>
              </w:rPr>
              <w:t>ЮЛ</w:t>
            </w:r>
          </w:p>
        </w:tc>
      </w:tr>
      <w:tr w:rsidR="00FA199A" w14:paraId="7F3AAFE3" w14:textId="77777777" w:rsidTr="00FA199A">
        <w:trPr>
          <w:trHeight w:val="230"/>
          <w:jc w:val="center"/>
        </w:trPr>
        <w:tc>
          <w:tcPr>
            <w:tcW w:w="10201" w:type="dxa"/>
            <w:gridSpan w:val="3"/>
          </w:tcPr>
          <w:p w14:paraId="7292A7C2"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Серия</w:t>
            </w:r>
            <w:r>
              <w:rPr>
                <w:sz w:val="20"/>
              </w:rPr>
              <w:t xml:space="preserve"> </w:t>
            </w:r>
            <w:r w:rsidRPr="00CB18FC">
              <w:rPr>
                <w:sz w:val="20"/>
              </w:rPr>
              <w:t>и</w:t>
            </w:r>
            <w:r>
              <w:rPr>
                <w:sz w:val="20"/>
              </w:rPr>
              <w:t xml:space="preserve"> </w:t>
            </w:r>
            <w:r w:rsidRPr="00CB18FC">
              <w:rPr>
                <w:sz w:val="20"/>
              </w:rPr>
              <w:t>номер</w:t>
            </w:r>
            <w:r>
              <w:rPr>
                <w:sz w:val="20"/>
              </w:rPr>
              <w:t xml:space="preserve"> </w:t>
            </w:r>
            <w:r w:rsidRPr="00CB18FC">
              <w:rPr>
                <w:sz w:val="20"/>
              </w:rPr>
              <w:t>документа,</w:t>
            </w:r>
            <w:r>
              <w:rPr>
                <w:sz w:val="20"/>
              </w:rPr>
              <w:t xml:space="preserve"> </w:t>
            </w:r>
            <w:r w:rsidRPr="00CB18FC">
              <w:rPr>
                <w:sz w:val="20"/>
              </w:rPr>
              <w:t>удостоверяющего</w:t>
            </w:r>
            <w:r>
              <w:rPr>
                <w:sz w:val="20"/>
              </w:rPr>
              <w:t xml:space="preserve"> </w:t>
            </w:r>
            <w:r w:rsidRPr="00CB18FC">
              <w:rPr>
                <w:sz w:val="20"/>
              </w:rPr>
              <w:t>личность</w:t>
            </w:r>
            <w:r>
              <w:rPr>
                <w:sz w:val="20"/>
              </w:rPr>
              <w:t xml:space="preserve"> </w:t>
            </w:r>
            <w:r w:rsidRPr="00CB18FC">
              <w:rPr>
                <w:sz w:val="20"/>
              </w:rPr>
              <w:t>руководителя</w:t>
            </w:r>
            <w:r>
              <w:rPr>
                <w:sz w:val="20"/>
              </w:rPr>
              <w:t xml:space="preserve"> </w:t>
            </w:r>
            <w:r w:rsidRPr="00CB18FC">
              <w:rPr>
                <w:spacing w:val="-5"/>
                <w:sz w:val="20"/>
              </w:rPr>
              <w:t>ЮЛ</w:t>
            </w:r>
          </w:p>
        </w:tc>
      </w:tr>
      <w:tr w:rsidR="00FA199A" w14:paraId="4135B48E" w14:textId="77777777" w:rsidTr="00FA199A">
        <w:trPr>
          <w:trHeight w:val="230"/>
          <w:jc w:val="center"/>
        </w:trPr>
        <w:tc>
          <w:tcPr>
            <w:tcW w:w="10201" w:type="dxa"/>
            <w:gridSpan w:val="3"/>
          </w:tcPr>
          <w:p w14:paraId="097AA5C2"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Дата</w:t>
            </w:r>
            <w:r>
              <w:rPr>
                <w:spacing w:val="-2"/>
                <w:sz w:val="20"/>
              </w:rPr>
              <w:t xml:space="preserve"> </w:t>
            </w:r>
            <w:r w:rsidRPr="00CB18FC">
              <w:rPr>
                <w:spacing w:val="-2"/>
                <w:sz w:val="20"/>
              </w:rPr>
              <w:t>выдачи</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r>
              <w:rPr>
                <w:spacing w:val="-2"/>
                <w:sz w:val="20"/>
              </w:rPr>
              <w:t xml:space="preserve"> </w:t>
            </w:r>
            <w:r w:rsidRPr="00CB18FC">
              <w:rPr>
                <w:spacing w:val="-2"/>
                <w:sz w:val="20"/>
              </w:rPr>
              <w:t>руководителя</w:t>
            </w:r>
            <w:r>
              <w:rPr>
                <w:spacing w:val="-2"/>
                <w:sz w:val="20"/>
              </w:rPr>
              <w:t xml:space="preserve"> </w:t>
            </w:r>
            <w:r w:rsidRPr="00CB18FC">
              <w:rPr>
                <w:spacing w:val="-5"/>
                <w:sz w:val="20"/>
              </w:rPr>
              <w:t>ЮЛ</w:t>
            </w:r>
          </w:p>
        </w:tc>
      </w:tr>
      <w:tr w:rsidR="00FA199A" w14:paraId="2C5219F4" w14:textId="77777777" w:rsidTr="00FA199A">
        <w:trPr>
          <w:trHeight w:val="230"/>
          <w:jc w:val="center"/>
        </w:trPr>
        <w:tc>
          <w:tcPr>
            <w:tcW w:w="10201" w:type="dxa"/>
            <w:gridSpan w:val="3"/>
          </w:tcPr>
          <w:p w14:paraId="445C8473"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Телефон</w:t>
            </w:r>
            <w:r>
              <w:rPr>
                <w:spacing w:val="-2"/>
                <w:sz w:val="20"/>
              </w:rPr>
              <w:t xml:space="preserve"> </w:t>
            </w:r>
            <w:r w:rsidRPr="00CB18FC">
              <w:rPr>
                <w:spacing w:val="-2"/>
                <w:sz w:val="20"/>
              </w:rPr>
              <w:t>руководителя</w:t>
            </w:r>
            <w:r>
              <w:rPr>
                <w:spacing w:val="-2"/>
                <w:sz w:val="20"/>
              </w:rPr>
              <w:t xml:space="preserve"> </w:t>
            </w:r>
            <w:r w:rsidRPr="00CB18FC">
              <w:rPr>
                <w:spacing w:val="-5"/>
                <w:sz w:val="20"/>
              </w:rPr>
              <w:t>ЮЛ</w:t>
            </w:r>
          </w:p>
        </w:tc>
      </w:tr>
      <w:tr w:rsidR="00FA199A" w14:paraId="5E2FEC17" w14:textId="77777777" w:rsidTr="00FA199A">
        <w:trPr>
          <w:trHeight w:val="253"/>
          <w:jc w:val="center"/>
        </w:trPr>
        <w:tc>
          <w:tcPr>
            <w:tcW w:w="10201" w:type="dxa"/>
            <w:gridSpan w:val="3"/>
          </w:tcPr>
          <w:p w14:paraId="64BA67E0" w14:textId="77777777" w:rsidR="00FA199A" w:rsidRPr="00CB18FC" w:rsidRDefault="00FA199A" w:rsidP="00C750A8">
            <w:pPr>
              <w:pStyle w:val="TableParagraph"/>
              <w:tabs>
                <w:tab w:val="left" w:pos="284"/>
              </w:tabs>
              <w:spacing w:line="234" w:lineRule="exact"/>
              <w:ind w:left="284" w:right="3" w:hanging="142"/>
              <w:jc w:val="center"/>
              <w:rPr>
                <w:b/>
              </w:rPr>
            </w:pPr>
            <w:r w:rsidRPr="00CB18FC">
              <w:rPr>
                <w:b/>
              </w:rPr>
              <w:t>Данные</w:t>
            </w:r>
            <w:r>
              <w:rPr>
                <w:b/>
              </w:rPr>
              <w:t xml:space="preserve"> </w:t>
            </w:r>
            <w:r w:rsidRPr="00CB18FC">
              <w:rPr>
                <w:b/>
              </w:rPr>
              <w:t>заявителя</w:t>
            </w:r>
            <w:r>
              <w:rPr>
                <w:b/>
              </w:rPr>
              <w:t xml:space="preserve"> </w:t>
            </w:r>
            <w:r w:rsidRPr="00CB18FC">
              <w:rPr>
                <w:b/>
              </w:rPr>
              <w:t>Физического</w:t>
            </w:r>
            <w:r>
              <w:rPr>
                <w:b/>
              </w:rPr>
              <w:t xml:space="preserve"> </w:t>
            </w:r>
            <w:r w:rsidRPr="00CB18FC">
              <w:rPr>
                <w:b/>
                <w:spacing w:val="-4"/>
              </w:rPr>
              <w:t>лица</w:t>
            </w:r>
          </w:p>
        </w:tc>
      </w:tr>
      <w:tr w:rsidR="00FA199A" w14:paraId="48E42121" w14:textId="77777777" w:rsidTr="00FA199A">
        <w:trPr>
          <w:trHeight w:val="230"/>
          <w:jc w:val="center"/>
        </w:trPr>
        <w:tc>
          <w:tcPr>
            <w:tcW w:w="10201" w:type="dxa"/>
            <w:gridSpan w:val="3"/>
          </w:tcPr>
          <w:p w14:paraId="6F8127E3"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Фамилия</w:t>
            </w:r>
            <w:r>
              <w:rPr>
                <w:sz w:val="20"/>
              </w:rPr>
              <w:t xml:space="preserve"> </w:t>
            </w:r>
            <w:r w:rsidRPr="00CB18FC">
              <w:rPr>
                <w:sz w:val="20"/>
              </w:rPr>
              <w:t>Имя</w:t>
            </w:r>
            <w:r>
              <w:rPr>
                <w:sz w:val="20"/>
              </w:rPr>
              <w:t xml:space="preserve"> </w:t>
            </w:r>
            <w:r w:rsidRPr="00CB18FC">
              <w:rPr>
                <w:spacing w:val="-2"/>
                <w:sz w:val="20"/>
              </w:rPr>
              <w:t>Отчество</w:t>
            </w:r>
          </w:p>
        </w:tc>
      </w:tr>
      <w:tr w:rsidR="00FA199A" w14:paraId="5E6ADA37" w14:textId="77777777" w:rsidTr="00FA199A">
        <w:trPr>
          <w:trHeight w:val="230"/>
          <w:jc w:val="center"/>
        </w:trPr>
        <w:tc>
          <w:tcPr>
            <w:tcW w:w="10201" w:type="dxa"/>
            <w:gridSpan w:val="3"/>
          </w:tcPr>
          <w:p w14:paraId="72D7DDF4"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Наименование</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p>
        </w:tc>
      </w:tr>
      <w:tr w:rsidR="00FA199A" w14:paraId="421620EC" w14:textId="77777777" w:rsidTr="00FA199A">
        <w:trPr>
          <w:trHeight w:val="230"/>
          <w:jc w:val="center"/>
        </w:trPr>
        <w:tc>
          <w:tcPr>
            <w:tcW w:w="10201" w:type="dxa"/>
            <w:gridSpan w:val="3"/>
          </w:tcPr>
          <w:p w14:paraId="4442647E"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Серия</w:t>
            </w:r>
          </w:p>
        </w:tc>
      </w:tr>
      <w:tr w:rsidR="00FA199A" w14:paraId="3B5A44E3" w14:textId="77777777" w:rsidTr="00FA199A">
        <w:trPr>
          <w:trHeight w:val="230"/>
          <w:jc w:val="center"/>
        </w:trPr>
        <w:tc>
          <w:tcPr>
            <w:tcW w:w="10201" w:type="dxa"/>
            <w:gridSpan w:val="3"/>
          </w:tcPr>
          <w:p w14:paraId="65F9CDD5"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Номер</w:t>
            </w:r>
          </w:p>
        </w:tc>
      </w:tr>
      <w:tr w:rsidR="00FA199A" w14:paraId="69E18F1C" w14:textId="77777777" w:rsidTr="00FA199A">
        <w:trPr>
          <w:trHeight w:val="230"/>
          <w:jc w:val="center"/>
        </w:trPr>
        <w:tc>
          <w:tcPr>
            <w:tcW w:w="10201" w:type="dxa"/>
            <w:gridSpan w:val="3"/>
          </w:tcPr>
          <w:p w14:paraId="11119082"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Дата</w:t>
            </w:r>
            <w:r>
              <w:rPr>
                <w:sz w:val="20"/>
              </w:rPr>
              <w:t xml:space="preserve"> </w:t>
            </w:r>
            <w:r w:rsidRPr="00CB18FC">
              <w:rPr>
                <w:spacing w:val="-2"/>
                <w:sz w:val="20"/>
              </w:rPr>
              <w:t>выдачи</w:t>
            </w:r>
          </w:p>
        </w:tc>
      </w:tr>
      <w:tr w:rsidR="00FA199A" w14:paraId="54F48242" w14:textId="77777777" w:rsidTr="00FA199A">
        <w:trPr>
          <w:trHeight w:val="230"/>
          <w:jc w:val="center"/>
        </w:trPr>
        <w:tc>
          <w:tcPr>
            <w:tcW w:w="10201" w:type="dxa"/>
            <w:gridSpan w:val="3"/>
          </w:tcPr>
          <w:p w14:paraId="0D3C14BE"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Телефон</w:t>
            </w:r>
          </w:p>
        </w:tc>
      </w:tr>
      <w:tr w:rsidR="00FA199A" w14:paraId="077F6977" w14:textId="77777777" w:rsidTr="00FA199A">
        <w:trPr>
          <w:trHeight w:val="230"/>
          <w:jc w:val="center"/>
        </w:trPr>
        <w:tc>
          <w:tcPr>
            <w:tcW w:w="10201" w:type="dxa"/>
            <w:gridSpan w:val="3"/>
          </w:tcPr>
          <w:p w14:paraId="4335F186"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Электронная</w:t>
            </w:r>
            <w:r>
              <w:rPr>
                <w:spacing w:val="-2"/>
                <w:sz w:val="20"/>
              </w:rPr>
              <w:t xml:space="preserve"> </w:t>
            </w:r>
            <w:r w:rsidRPr="00CB18FC">
              <w:rPr>
                <w:spacing w:val="-4"/>
                <w:sz w:val="20"/>
              </w:rPr>
              <w:t>почта</w:t>
            </w:r>
          </w:p>
        </w:tc>
      </w:tr>
      <w:tr w:rsidR="00FA199A" w14:paraId="480F09A6" w14:textId="77777777" w:rsidTr="00FA199A">
        <w:trPr>
          <w:trHeight w:val="253"/>
          <w:jc w:val="center"/>
        </w:trPr>
        <w:tc>
          <w:tcPr>
            <w:tcW w:w="10201" w:type="dxa"/>
            <w:gridSpan w:val="3"/>
          </w:tcPr>
          <w:p w14:paraId="3DFDAE28" w14:textId="77777777" w:rsidR="00FA199A" w:rsidRPr="00CB18FC" w:rsidRDefault="00FA199A" w:rsidP="00C750A8">
            <w:pPr>
              <w:pStyle w:val="TableParagraph"/>
              <w:tabs>
                <w:tab w:val="left" w:pos="284"/>
              </w:tabs>
              <w:spacing w:line="234" w:lineRule="exact"/>
              <w:ind w:left="284" w:right="5" w:hanging="142"/>
              <w:jc w:val="center"/>
              <w:rPr>
                <w:b/>
              </w:rPr>
            </w:pPr>
            <w:r w:rsidRPr="00CB18FC">
              <w:rPr>
                <w:b/>
              </w:rPr>
              <w:t>Данные</w:t>
            </w:r>
            <w:r>
              <w:rPr>
                <w:b/>
              </w:rPr>
              <w:t xml:space="preserve"> </w:t>
            </w:r>
            <w:r w:rsidRPr="00CB18FC">
              <w:rPr>
                <w:b/>
              </w:rPr>
              <w:t>заявителя</w:t>
            </w:r>
            <w:r>
              <w:rPr>
                <w:b/>
              </w:rPr>
              <w:t xml:space="preserve"> </w:t>
            </w:r>
            <w:r w:rsidRPr="00CB18FC">
              <w:rPr>
                <w:b/>
              </w:rPr>
              <w:t>Индивидуального</w:t>
            </w:r>
            <w:r>
              <w:rPr>
                <w:b/>
              </w:rPr>
              <w:t xml:space="preserve"> </w:t>
            </w:r>
            <w:r w:rsidRPr="00CB18FC">
              <w:rPr>
                <w:b/>
                <w:spacing w:val="-2"/>
              </w:rPr>
              <w:t>предпринимателя</w:t>
            </w:r>
          </w:p>
        </w:tc>
      </w:tr>
      <w:tr w:rsidR="00FA199A" w14:paraId="77CFE959" w14:textId="77777777" w:rsidTr="00FA199A">
        <w:trPr>
          <w:trHeight w:val="230"/>
          <w:jc w:val="center"/>
        </w:trPr>
        <w:tc>
          <w:tcPr>
            <w:tcW w:w="10201" w:type="dxa"/>
            <w:gridSpan w:val="3"/>
          </w:tcPr>
          <w:p w14:paraId="03F20C56"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Фамилия</w:t>
            </w:r>
            <w:r>
              <w:rPr>
                <w:sz w:val="20"/>
              </w:rPr>
              <w:t xml:space="preserve"> </w:t>
            </w:r>
            <w:r w:rsidRPr="00CB18FC">
              <w:rPr>
                <w:sz w:val="20"/>
              </w:rPr>
              <w:t>Имя</w:t>
            </w:r>
            <w:r>
              <w:rPr>
                <w:sz w:val="20"/>
              </w:rPr>
              <w:t xml:space="preserve"> </w:t>
            </w:r>
            <w:r w:rsidRPr="00CB18FC">
              <w:rPr>
                <w:spacing w:val="-2"/>
                <w:sz w:val="20"/>
              </w:rPr>
              <w:t>Отчество</w:t>
            </w:r>
          </w:p>
        </w:tc>
      </w:tr>
      <w:tr w:rsidR="00FA199A" w14:paraId="45324316" w14:textId="77777777" w:rsidTr="00FA199A">
        <w:trPr>
          <w:trHeight w:val="230"/>
          <w:jc w:val="center"/>
        </w:trPr>
        <w:tc>
          <w:tcPr>
            <w:tcW w:w="10201" w:type="dxa"/>
            <w:gridSpan w:val="3"/>
          </w:tcPr>
          <w:p w14:paraId="7E37FEAE"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ОГРНИП</w:t>
            </w:r>
          </w:p>
        </w:tc>
      </w:tr>
      <w:tr w:rsidR="00FA199A" w14:paraId="40819F8E" w14:textId="77777777" w:rsidTr="00FA199A">
        <w:trPr>
          <w:trHeight w:val="230"/>
          <w:jc w:val="center"/>
        </w:trPr>
        <w:tc>
          <w:tcPr>
            <w:tcW w:w="10201" w:type="dxa"/>
            <w:gridSpan w:val="3"/>
          </w:tcPr>
          <w:p w14:paraId="34446FCB" w14:textId="77777777" w:rsidR="00FA199A" w:rsidRPr="00CB18FC" w:rsidRDefault="00FA199A" w:rsidP="00C750A8">
            <w:pPr>
              <w:pStyle w:val="TableParagraph"/>
              <w:tabs>
                <w:tab w:val="left" w:pos="284"/>
              </w:tabs>
              <w:spacing w:line="210" w:lineRule="exact"/>
              <w:ind w:left="284" w:hanging="142"/>
              <w:rPr>
                <w:sz w:val="20"/>
              </w:rPr>
            </w:pPr>
            <w:r w:rsidRPr="00CB18FC">
              <w:rPr>
                <w:spacing w:val="-5"/>
                <w:sz w:val="20"/>
              </w:rPr>
              <w:t>ИНН</w:t>
            </w:r>
          </w:p>
        </w:tc>
      </w:tr>
      <w:tr w:rsidR="00FA199A" w14:paraId="7EBA907A" w14:textId="77777777" w:rsidTr="00FA199A">
        <w:trPr>
          <w:trHeight w:val="230"/>
          <w:jc w:val="center"/>
        </w:trPr>
        <w:tc>
          <w:tcPr>
            <w:tcW w:w="10201" w:type="dxa"/>
            <w:gridSpan w:val="3"/>
          </w:tcPr>
          <w:p w14:paraId="47D2D823" w14:textId="77777777" w:rsidR="00FA199A" w:rsidRPr="00CB18FC" w:rsidRDefault="00FA199A" w:rsidP="00C750A8">
            <w:pPr>
              <w:pStyle w:val="TableParagraph"/>
              <w:tabs>
                <w:tab w:val="left" w:pos="284"/>
              </w:tabs>
              <w:spacing w:line="211" w:lineRule="exact"/>
              <w:ind w:left="284" w:hanging="142"/>
              <w:rPr>
                <w:sz w:val="20"/>
              </w:rPr>
            </w:pPr>
            <w:r w:rsidRPr="00CB18FC">
              <w:rPr>
                <w:spacing w:val="-2"/>
                <w:sz w:val="20"/>
              </w:rPr>
              <w:t>Наименование</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p>
        </w:tc>
      </w:tr>
      <w:tr w:rsidR="00FA199A" w14:paraId="44B4788D" w14:textId="77777777" w:rsidTr="00FA199A">
        <w:trPr>
          <w:trHeight w:val="230"/>
          <w:jc w:val="center"/>
        </w:trPr>
        <w:tc>
          <w:tcPr>
            <w:tcW w:w="10201" w:type="dxa"/>
            <w:gridSpan w:val="3"/>
          </w:tcPr>
          <w:p w14:paraId="56458963"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Серия</w:t>
            </w:r>
          </w:p>
        </w:tc>
      </w:tr>
      <w:tr w:rsidR="00FA199A" w14:paraId="37330726" w14:textId="77777777" w:rsidTr="00FA199A">
        <w:trPr>
          <w:trHeight w:val="230"/>
          <w:jc w:val="center"/>
        </w:trPr>
        <w:tc>
          <w:tcPr>
            <w:tcW w:w="10201" w:type="dxa"/>
            <w:gridSpan w:val="3"/>
          </w:tcPr>
          <w:p w14:paraId="5A818E0A"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Номер</w:t>
            </w:r>
          </w:p>
        </w:tc>
      </w:tr>
      <w:tr w:rsidR="00FA199A" w14:paraId="6ED09D53" w14:textId="77777777" w:rsidTr="00FA199A">
        <w:trPr>
          <w:trHeight w:val="230"/>
          <w:jc w:val="center"/>
        </w:trPr>
        <w:tc>
          <w:tcPr>
            <w:tcW w:w="10201" w:type="dxa"/>
            <w:gridSpan w:val="3"/>
          </w:tcPr>
          <w:p w14:paraId="3BA61DC3"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Дата</w:t>
            </w:r>
            <w:r>
              <w:rPr>
                <w:sz w:val="20"/>
              </w:rPr>
              <w:t xml:space="preserve"> </w:t>
            </w:r>
            <w:r w:rsidRPr="00CB18FC">
              <w:rPr>
                <w:spacing w:val="-2"/>
                <w:sz w:val="20"/>
              </w:rPr>
              <w:t>выдачи</w:t>
            </w:r>
          </w:p>
        </w:tc>
      </w:tr>
      <w:tr w:rsidR="00FA199A" w14:paraId="616D5815" w14:textId="77777777" w:rsidTr="00FA199A">
        <w:trPr>
          <w:trHeight w:val="230"/>
          <w:jc w:val="center"/>
        </w:trPr>
        <w:tc>
          <w:tcPr>
            <w:tcW w:w="10201" w:type="dxa"/>
            <w:gridSpan w:val="3"/>
          </w:tcPr>
          <w:p w14:paraId="54307109"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Телефон</w:t>
            </w:r>
          </w:p>
        </w:tc>
      </w:tr>
      <w:tr w:rsidR="00FA199A" w14:paraId="35D8EBDF" w14:textId="77777777" w:rsidTr="00FA199A">
        <w:trPr>
          <w:trHeight w:val="230"/>
          <w:jc w:val="center"/>
        </w:trPr>
        <w:tc>
          <w:tcPr>
            <w:tcW w:w="10201" w:type="dxa"/>
            <w:gridSpan w:val="3"/>
          </w:tcPr>
          <w:p w14:paraId="3AD91A76"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Электронная</w:t>
            </w:r>
            <w:r>
              <w:rPr>
                <w:spacing w:val="-2"/>
                <w:sz w:val="20"/>
              </w:rPr>
              <w:t xml:space="preserve"> </w:t>
            </w:r>
            <w:r w:rsidRPr="00CB18FC">
              <w:rPr>
                <w:spacing w:val="-4"/>
                <w:sz w:val="20"/>
              </w:rPr>
              <w:t>почта</w:t>
            </w:r>
          </w:p>
        </w:tc>
      </w:tr>
      <w:tr w:rsidR="00FA199A" w14:paraId="19DE1FA3" w14:textId="77777777" w:rsidTr="00FA199A">
        <w:trPr>
          <w:trHeight w:val="254"/>
          <w:jc w:val="center"/>
        </w:trPr>
        <w:tc>
          <w:tcPr>
            <w:tcW w:w="10201" w:type="dxa"/>
            <w:gridSpan w:val="3"/>
          </w:tcPr>
          <w:p w14:paraId="5DDD9D08" w14:textId="77777777" w:rsidR="00FA199A" w:rsidRPr="00CB18FC" w:rsidRDefault="00FA199A" w:rsidP="00C750A8">
            <w:pPr>
              <w:pStyle w:val="TableParagraph"/>
              <w:tabs>
                <w:tab w:val="left" w:pos="284"/>
              </w:tabs>
              <w:spacing w:line="234" w:lineRule="exact"/>
              <w:ind w:left="284" w:hanging="142"/>
              <w:jc w:val="center"/>
              <w:rPr>
                <w:b/>
              </w:rPr>
            </w:pPr>
            <w:r w:rsidRPr="00CB18FC">
              <w:rPr>
                <w:b/>
              </w:rPr>
              <w:t>Сведения</w:t>
            </w:r>
            <w:r>
              <w:rPr>
                <w:b/>
              </w:rPr>
              <w:t xml:space="preserve"> </w:t>
            </w:r>
            <w:r w:rsidRPr="00CB18FC">
              <w:rPr>
                <w:b/>
              </w:rPr>
              <w:t>о</w:t>
            </w:r>
            <w:r>
              <w:rPr>
                <w:b/>
              </w:rPr>
              <w:t xml:space="preserve"> </w:t>
            </w:r>
            <w:r w:rsidRPr="00CB18FC">
              <w:rPr>
                <w:b/>
                <w:spacing w:val="-2"/>
              </w:rPr>
              <w:t>представителе</w:t>
            </w:r>
          </w:p>
        </w:tc>
      </w:tr>
      <w:tr w:rsidR="00FA199A" w14:paraId="0CB20641" w14:textId="77777777" w:rsidTr="00FA199A">
        <w:trPr>
          <w:trHeight w:val="729"/>
          <w:jc w:val="center"/>
        </w:trPr>
        <w:tc>
          <w:tcPr>
            <w:tcW w:w="4268" w:type="dxa"/>
          </w:tcPr>
          <w:p w14:paraId="797080FC" w14:textId="77777777" w:rsidR="00FA199A" w:rsidRPr="00CB18FC" w:rsidRDefault="00FA199A" w:rsidP="00C750A8">
            <w:pPr>
              <w:pStyle w:val="TableParagraph"/>
              <w:tabs>
                <w:tab w:val="left" w:pos="284"/>
              </w:tabs>
              <w:spacing w:before="7"/>
              <w:ind w:left="284" w:hanging="142"/>
              <w:rPr>
                <w:b/>
                <w:sz w:val="20"/>
              </w:rPr>
            </w:pPr>
          </w:p>
          <w:p w14:paraId="6C113C67" w14:textId="77777777" w:rsidR="00FA199A" w:rsidRPr="00CB18FC" w:rsidRDefault="00FA199A" w:rsidP="00C750A8">
            <w:pPr>
              <w:pStyle w:val="TableParagraph"/>
              <w:tabs>
                <w:tab w:val="left" w:pos="284"/>
              </w:tabs>
              <w:spacing w:before="1"/>
              <w:ind w:left="284" w:hanging="142"/>
              <w:rPr>
                <w:sz w:val="20"/>
              </w:rPr>
            </w:pPr>
            <w:r w:rsidRPr="00CB18FC">
              <w:rPr>
                <w:sz w:val="20"/>
              </w:rPr>
              <w:t>Кто</w:t>
            </w:r>
            <w:r>
              <w:rPr>
                <w:sz w:val="20"/>
              </w:rPr>
              <w:t xml:space="preserve"> </w:t>
            </w:r>
            <w:r w:rsidRPr="00CB18FC">
              <w:rPr>
                <w:sz w:val="20"/>
              </w:rPr>
              <w:t>представляет</w:t>
            </w:r>
            <w:r>
              <w:rPr>
                <w:sz w:val="20"/>
              </w:rPr>
              <w:t xml:space="preserve"> </w:t>
            </w:r>
            <w:r w:rsidRPr="00CB18FC">
              <w:rPr>
                <w:sz w:val="20"/>
              </w:rPr>
              <w:t>интересы</w:t>
            </w:r>
            <w:r>
              <w:rPr>
                <w:sz w:val="20"/>
              </w:rPr>
              <w:t xml:space="preserve"> </w:t>
            </w:r>
            <w:r w:rsidRPr="00CB18FC">
              <w:rPr>
                <w:spacing w:val="-2"/>
                <w:sz w:val="20"/>
              </w:rPr>
              <w:t>заявителя?</w:t>
            </w:r>
          </w:p>
        </w:tc>
        <w:tc>
          <w:tcPr>
            <w:tcW w:w="5933" w:type="dxa"/>
            <w:gridSpan w:val="2"/>
          </w:tcPr>
          <w:p w14:paraId="6C473B2B" w14:textId="77777777" w:rsidR="00FA199A" w:rsidRPr="00CB18FC" w:rsidRDefault="00FA199A" w:rsidP="00FA199A">
            <w:pPr>
              <w:pStyle w:val="TableParagraph"/>
              <w:numPr>
                <w:ilvl w:val="0"/>
                <w:numId w:val="20"/>
              </w:numPr>
              <w:tabs>
                <w:tab w:val="left" w:pos="180"/>
                <w:tab w:val="left" w:pos="284"/>
              </w:tabs>
              <w:spacing w:before="26"/>
              <w:ind w:left="284" w:hanging="142"/>
              <w:rPr>
                <w:sz w:val="20"/>
              </w:rPr>
            </w:pPr>
            <w:r w:rsidRPr="00CB18FC">
              <w:rPr>
                <w:spacing w:val="-2"/>
                <w:sz w:val="20"/>
              </w:rPr>
              <w:t>Физическое</w:t>
            </w:r>
            <w:r>
              <w:rPr>
                <w:spacing w:val="-2"/>
                <w:sz w:val="20"/>
              </w:rPr>
              <w:t xml:space="preserve"> </w:t>
            </w:r>
            <w:r w:rsidRPr="00CB18FC">
              <w:rPr>
                <w:spacing w:val="-4"/>
                <w:sz w:val="20"/>
              </w:rPr>
              <w:t>лицо</w:t>
            </w:r>
          </w:p>
          <w:p w14:paraId="03B5D54A" w14:textId="77777777" w:rsidR="00FA199A" w:rsidRPr="00CB18FC" w:rsidRDefault="00FA199A" w:rsidP="00FA199A">
            <w:pPr>
              <w:pStyle w:val="TableParagraph"/>
              <w:numPr>
                <w:ilvl w:val="0"/>
                <w:numId w:val="20"/>
              </w:numPr>
              <w:tabs>
                <w:tab w:val="left" w:pos="175"/>
                <w:tab w:val="left" w:pos="284"/>
              </w:tabs>
              <w:spacing w:before="1" w:line="225" w:lineRule="exact"/>
              <w:ind w:left="284" w:hanging="142"/>
              <w:rPr>
                <w:sz w:val="20"/>
              </w:rPr>
            </w:pPr>
            <w:r w:rsidRPr="00CB18FC">
              <w:rPr>
                <w:spacing w:val="-2"/>
                <w:sz w:val="20"/>
              </w:rPr>
              <w:t>Индивидуальный</w:t>
            </w:r>
            <w:r>
              <w:rPr>
                <w:spacing w:val="-2"/>
                <w:sz w:val="20"/>
              </w:rPr>
              <w:t xml:space="preserve"> </w:t>
            </w:r>
            <w:r w:rsidRPr="00CB18FC">
              <w:rPr>
                <w:spacing w:val="-2"/>
                <w:sz w:val="20"/>
              </w:rPr>
              <w:t>предприниматель</w:t>
            </w:r>
          </w:p>
          <w:p w14:paraId="71C42450" w14:textId="77777777" w:rsidR="00FA199A" w:rsidRPr="00CB18FC" w:rsidRDefault="00FA199A" w:rsidP="00FA199A">
            <w:pPr>
              <w:pStyle w:val="TableParagraph"/>
              <w:numPr>
                <w:ilvl w:val="0"/>
                <w:numId w:val="20"/>
              </w:numPr>
              <w:tabs>
                <w:tab w:val="left" w:pos="175"/>
                <w:tab w:val="left" w:pos="284"/>
              </w:tabs>
              <w:spacing w:line="225" w:lineRule="exact"/>
              <w:ind w:left="284" w:hanging="142"/>
              <w:rPr>
                <w:sz w:val="20"/>
              </w:rPr>
            </w:pPr>
            <w:r w:rsidRPr="00CB18FC">
              <w:rPr>
                <w:spacing w:val="-2"/>
                <w:sz w:val="20"/>
              </w:rPr>
              <w:t>Юридическое</w:t>
            </w:r>
            <w:r>
              <w:rPr>
                <w:spacing w:val="-2"/>
                <w:sz w:val="20"/>
              </w:rPr>
              <w:t xml:space="preserve"> </w:t>
            </w:r>
            <w:r w:rsidRPr="00CB18FC">
              <w:rPr>
                <w:spacing w:val="-4"/>
                <w:sz w:val="20"/>
              </w:rPr>
              <w:t>лицо</w:t>
            </w:r>
          </w:p>
        </w:tc>
      </w:tr>
      <w:tr w:rsidR="00FA199A" w14:paraId="7ECB17F8" w14:textId="77777777" w:rsidTr="00FA199A">
        <w:trPr>
          <w:trHeight w:val="484"/>
          <w:jc w:val="center"/>
        </w:trPr>
        <w:tc>
          <w:tcPr>
            <w:tcW w:w="4268" w:type="dxa"/>
          </w:tcPr>
          <w:p w14:paraId="24A6A263" w14:textId="77777777" w:rsidR="00FA199A" w:rsidRPr="00CB18FC" w:rsidRDefault="00FA199A" w:rsidP="00C750A8">
            <w:pPr>
              <w:pStyle w:val="TableParagraph"/>
              <w:tabs>
                <w:tab w:val="left" w:pos="284"/>
              </w:tabs>
              <w:spacing w:before="118"/>
              <w:ind w:left="284" w:hanging="142"/>
              <w:rPr>
                <w:sz w:val="20"/>
              </w:rPr>
            </w:pPr>
            <w:r w:rsidRPr="00CB18FC">
              <w:rPr>
                <w:spacing w:val="-2"/>
                <w:sz w:val="20"/>
              </w:rPr>
              <w:t>Обратился</w:t>
            </w:r>
            <w:r>
              <w:rPr>
                <w:spacing w:val="-2"/>
                <w:sz w:val="20"/>
              </w:rPr>
              <w:t xml:space="preserve"> </w:t>
            </w:r>
            <w:r w:rsidRPr="00CB18FC">
              <w:rPr>
                <w:spacing w:val="-2"/>
                <w:sz w:val="20"/>
              </w:rPr>
              <w:t>руководитель</w:t>
            </w:r>
            <w:r>
              <w:rPr>
                <w:spacing w:val="-2"/>
                <w:sz w:val="20"/>
              </w:rPr>
              <w:t xml:space="preserve"> </w:t>
            </w:r>
            <w:r w:rsidRPr="00CB18FC">
              <w:rPr>
                <w:spacing w:val="-2"/>
                <w:sz w:val="20"/>
              </w:rPr>
              <w:t>юридического</w:t>
            </w:r>
            <w:r>
              <w:rPr>
                <w:spacing w:val="-2"/>
                <w:sz w:val="20"/>
              </w:rPr>
              <w:t xml:space="preserve"> </w:t>
            </w:r>
            <w:r w:rsidRPr="00CB18FC">
              <w:rPr>
                <w:spacing w:val="-4"/>
                <w:sz w:val="20"/>
              </w:rPr>
              <w:t>лица?</w:t>
            </w:r>
          </w:p>
        </w:tc>
        <w:tc>
          <w:tcPr>
            <w:tcW w:w="5933" w:type="dxa"/>
            <w:gridSpan w:val="2"/>
          </w:tcPr>
          <w:p w14:paraId="27B08157" w14:textId="77777777" w:rsidR="00FA199A" w:rsidRPr="00CB18FC" w:rsidRDefault="00FA199A" w:rsidP="00FA199A">
            <w:pPr>
              <w:pStyle w:val="TableParagraph"/>
              <w:numPr>
                <w:ilvl w:val="0"/>
                <w:numId w:val="19"/>
              </w:numPr>
              <w:tabs>
                <w:tab w:val="left" w:pos="180"/>
                <w:tab w:val="left" w:pos="284"/>
              </w:tabs>
              <w:spacing w:before="19" w:line="224" w:lineRule="exact"/>
              <w:ind w:left="284" w:hanging="142"/>
              <w:rPr>
                <w:sz w:val="20"/>
              </w:rPr>
            </w:pPr>
            <w:r w:rsidRPr="00CB18FC">
              <w:rPr>
                <w:spacing w:val="-2"/>
                <w:sz w:val="20"/>
              </w:rPr>
              <w:t>Обратился</w:t>
            </w:r>
            <w:r>
              <w:rPr>
                <w:spacing w:val="-2"/>
                <w:sz w:val="20"/>
              </w:rPr>
              <w:t xml:space="preserve"> </w:t>
            </w:r>
            <w:r w:rsidRPr="00CB18FC">
              <w:rPr>
                <w:spacing w:val="-2"/>
                <w:sz w:val="20"/>
              </w:rPr>
              <w:t>руководитель</w:t>
            </w:r>
          </w:p>
          <w:p w14:paraId="395EA41F" w14:textId="77777777" w:rsidR="00FA199A" w:rsidRPr="00CB18FC" w:rsidRDefault="00FA199A" w:rsidP="00FA199A">
            <w:pPr>
              <w:pStyle w:val="TableParagraph"/>
              <w:numPr>
                <w:ilvl w:val="0"/>
                <w:numId w:val="19"/>
              </w:numPr>
              <w:tabs>
                <w:tab w:val="left" w:pos="180"/>
                <w:tab w:val="left" w:pos="284"/>
              </w:tabs>
              <w:spacing w:line="221" w:lineRule="exact"/>
              <w:ind w:left="284" w:hanging="142"/>
              <w:rPr>
                <w:sz w:val="20"/>
              </w:rPr>
            </w:pPr>
            <w:r w:rsidRPr="00CB18FC">
              <w:rPr>
                <w:spacing w:val="-2"/>
                <w:sz w:val="20"/>
              </w:rPr>
              <w:t>Обратилось</w:t>
            </w:r>
            <w:r>
              <w:rPr>
                <w:spacing w:val="-2"/>
                <w:sz w:val="20"/>
              </w:rPr>
              <w:t xml:space="preserve"> </w:t>
            </w:r>
            <w:r w:rsidRPr="00CB18FC">
              <w:rPr>
                <w:spacing w:val="-2"/>
                <w:sz w:val="20"/>
              </w:rPr>
              <w:t>иное</w:t>
            </w:r>
            <w:r>
              <w:rPr>
                <w:spacing w:val="-2"/>
                <w:sz w:val="20"/>
              </w:rPr>
              <w:t xml:space="preserve"> </w:t>
            </w:r>
            <w:r w:rsidRPr="00CB18FC">
              <w:rPr>
                <w:spacing w:val="-2"/>
                <w:sz w:val="20"/>
              </w:rPr>
              <w:t>уполномоченное</w:t>
            </w:r>
            <w:r>
              <w:rPr>
                <w:spacing w:val="-2"/>
                <w:sz w:val="20"/>
              </w:rPr>
              <w:t xml:space="preserve"> </w:t>
            </w:r>
            <w:r w:rsidRPr="00CB18FC">
              <w:rPr>
                <w:spacing w:val="-4"/>
                <w:sz w:val="20"/>
              </w:rPr>
              <w:t>лицо</w:t>
            </w:r>
          </w:p>
        </w:tc>
      </w:tr>
      <w:tr w:rsidR="00FA199A" w14:paraId="12A7A142" w14:textId="77777777" w:rsidTr="00FA199A">
        <w:trPr>
          <w:trHeight w:val="229"/>
          <w:jc w:val="center"/>
        </w:trPr>
        <w:tc>
          <w:tcPr>
            <w:tcW w:w="10201" w:type="dxa"/>
            <w:gridSpan w:val="3"/>
          </w:tcPr>
          <w:p w14:paraId="506375B6" w14:textId="77777777" w:rsidR="00FA199A" w:rsidRPr="00CB18FC" w:rsidRDefault="00FA199A" w:rsidP="00C750A8">
            <w:pPr>
              <w:pStyle w:val="TableParagraph"/>
              <w:tabs>
                <w:tab w:val="left" w:pos="284"/>
              </w:tabs>
              <w:spacing w:line="210" w:lineRule="exact"/>
              <w:ind w:left="284" w:right="9" w:hanging="142"/>
              <w:jc w:val="center"/>
              <w:rPr>
                <w:b/>
                <w:i/>
                <w:sz w:val="20"/>
              </w:rPr>
            </w:pPr>
            <w:r w:rsidRPr="00CB18FC">
              <w:rPr>
                <w:b/>
                <w:i/>
                <w:spacing w:val="-2"/>
                <w:sz w:val="20"/>
              </w:rPr>
              <w:t>Представитель</w:t>
            </w:r>
            <w:r>
              <w:rPr>
                <w:b/>
                <w:i/>
                <w:spacing w:val="-2"/>
                <w:sz w:val="20"/>
              </w:rPr>
              <w:t xml:space="preserve"> </w:t>
            </w:r>
            <w:r w:rsidRPr="00CB18FC">
              <w:rPr>
                <w:b/>
                <w:i/>
                <w:spacing w:val="-2"/>
                <w:sz w:val="20"/>
              </w:rPr>
              <w:t>Юридическое</w:t>
            </w:r>
            <w:r>
              <w:rPr>
                <w:b/>
                <w:i/>
                <w:spacing w:val="-2"/>
                <w:sz w:val="20"/>
              </w:rPr>
              <w:t xml:space="preserve"> </w:t>
            </w:r>
            <w:r w:rsidRPr="00CB18FC">
              <w:rPr>
                <w:b/>
                <w:i/>
                <w:spacing w:val="-4"/>
                <w:sz w:val="20"/>
              </w:rPr>
              <w:t>лицо</w:t>
            </w:r>
          </w:p>
        </w:tc>
      </w:tr>
      <w:tr w:rsidR="00FA199A" w14:paraId="562B75CC" w14:textId="77777777" w:rsidTr="00FA199A">
        <w:trPr>
          <w:trHeight w:val="230"/>
          <w:jc w:val="center"/>
        </w:trPr>
        <w:tc>
          <w:tcPr>
            <w:tcW w:w="10201" w:type="dxa"/>
            <w:gridSpan w:val="3"/>
          </w:tcPr>
          <w:p w14:paraId="43E22829"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Полное</w:t>
            </w:r>
            <w:r>
              <w:rPr>
                <w:sz w:val="20"/>
              </w:rPr>
              <w:t xml:space="preserve"> </w:t>
            </w:r>
            <w:r w:rsidRPr="00CB18FC">
              <w:rPr>
                <w:spacing w:val="-2"/>
                <w:sz w:val="20"/>
              </w:rPr>
              <w:t>наименование</w:t>
            </w:r>
          </w:p>
        </w:tc>
      </w:tr>
      <w:tr w:rsidR="00FA199A" w14:paraId="7894A731" w14:textId="77777777" w:rsidTr="00FA199A">
        <w:trPr>
          <w:trHeight w:val="230"/>
          <w:jc w:val="center"/>
        </w:trPr>
        <w:tc>
          <w:tcPr>
            <w:tcW w:w="10201" w:type="dxa"/>
            <w:gridSpan w:val="3"/>
          </w:tcPr>
          <w:p w14:paraId="5C530932"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ОГРН</w:t>
            </w:r>
          </w:p>
        </w:tc>
      </w:tr>
      <w:tr w:rsidR="00FA199A" w14:paraId="7894D0F0" w14:textId="77777777" w:rsidTr="00FA199A">
        <w:trPr>
          <w:trHeight w:val="244"/>
          <w:jc w:val="center"/>
        </w:trPr>
        <w:tc>
          <w:tcPr>
            <w:tcW w:w="10201" w:type="dxa"/>
            <w:gridSpan w:val="3"/>
          </w:tcPr>
          <w:p w14:paraId="79DEEF72" w14:textId="77777777" w:rsidR="00FA199A" w:rsidRPr="00CB18FC" w:rsidRDefault="00FA199A" w:rsidP="00C750A8">
            <w:pPr>
              <w:pStyle w:val="TableParagraph"/>
              <w:tabs>
                <w:tab w:val="left" w:pos="284"/>
              </w:tabs>
              <w:spacing w:line="223" w:lineRule="exact"/>
              <w:ind w:left="284" w:hanging="142"/>
              <w:rPr>
                <w:sz w:val="20"/>
              </w:rPr>
            </w:pPr>
            <w:r w:rsidRPr="00CB18FC">
              <w:rPr>
                <w:spacing w:val="-5"/>
                <w:sz w:val="20"/>
              </w:rPr>
              <w:t>ИНН</w:t>
            </w:r>
          </w:p>
        </w:tc>
      </w:tr>
      <w:tr w:rsidR="00FA199A" w14:paraId="7146B990" w14:textId="77777777" w:rsidTr="00FA199A">
        <w:trPr>
          <w:trHeight w:val="237"/>
          <w:jc w:val="center"/>
        </w:trPr>
        <w:tc>
          <w:tcPr>
            <w:tcW w:w="10201" w:type="dxa"/>
            <w:gridSpan w:val="3"/>
          </w:tcPr>
          <w:p w14:paraId="05218061" w14:textId="77777777" w:rsidR="00FA199A" w:rsidRPr="00CB18FC" w:rsidRDefault="00FA199A" w:rsidP="00C750A8">
            <w:pPr>
              <w:pStyle w:val="TableParagraph"/>
              <w:tabs>
                <w:tab w:val="left" w:pos="284"/>
              </w:tabs>
              <w:spacing w:line="216" w:lineRule="exact"/>
              <w:ind w:left="284" w:hanging="142"/>
              <w:rPr>
                <w:sz w:val="20"/>
              </w:rPr>
            </w:pPr>
            <w:r w:rsidRPr="00CB18FC">
              <w:rPr>
                <w:spacing w:val="-2"/>
                <w:sz w:val="20"/>
              </w:rPr>
              <w:t>Телефон</w:t>
            </w:r>
          </w:p>
        </w:tc>
      </w:tr>
      <w:tr w:rsidR="00FA199A" w14:paraId="47AD7426" w14:textId="77777777" w:rsidTr="00FA199A">
        <w:trPr>
          <w:trHeight w:val="230"/>
          <w:jc w:val="center"/>
        </w:trPr>
        <w:tc>
          <w:tcPr>
            <w:tcW w:w="10201" w:type="dxa"/>
            <w:gridSpan w:val="3"/>
          </w:tcPr>
          <w:p w14:paraId="4149CF96"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Электронная</w:t>
            </w:r>
            <w:r>
              <w:rPr>
                <w:spacing w:val="-2"/>
                <w:sz w:val="20"/>
              </w:rPr>
              <w:t xml:space="preserve"> </w:t>
            </w:r>
            <w:r w:rsidRPr="00CB18FC">
              <w:rPr>
                <w:spacing w:val="-4"/>
                <w:sz w:val="20"/>
              </w:rPr>
              <w:t>почта</w:t>
            </w:r>
          </w:p>
        </w:tc>
      </w:tr>
      <w:tr w:rsidR="00FA199A" w14:paraId="14FEAB9B" w14:textId="77777777" w:rsidTr="00FA199A">
        <w:trPr>
          <w:trHeight w:val="230"/>
          <w:jc w:val="center"/>
        </w:trPr>
        <w:tc>
          <w:tcPr>
            <w:tcW w:w="10201" w:type="dxa"/>
            <w:gridSpan w:val="3"/>
          </w:tcPr>
          <w:p w14:paraId="644DBAA8"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Фамилия</w:t>
            </w:r>
            <w:r>
              <w:rPr>
                <w:sz w:val="20"/>
              </w:rPr>
              <w:t xml:space="preserve"> </w:t>
            </w:r>
            <w:r w:rsidRPr="00CB18FC">
              <w:rPr>
                <w:sz w:val="20"/>
              </w:rPr>
              <w:t>Имя</w:t>
            </w:r>
            <w:r>
              <w:rPr>
                <w:sz w:val="20"/>
              </w:rPr>
              <w:t xml:space="preserve"> </w:t>
            </w:r>
            <w:r w:rsidRPr="00CB18FC">
              <w:rPr>
                <w:spacing w:val="-2"/>
                <w:sz w:val="20"/>
              </w:rPr>
              <w:t>Отчество</w:t>
            </w:r>
          </w:p>
        </w:tc>
      </w:tr>
      <w:tr w:rsidR="00FA199A" w14:paraId="62BB9FA1" w14:textId="77777777" w:rsidTr="00FA199A">
        <w:trPr>
          <w:trHeight w:val="230"/>
          <w:jc w:val="center"/>
        </w:trPr>
        <w:tc>
          <w:tcPr>
            <w:tcW w:w="10201" w:type="dxa"/>
            <w:gridSpan w:val="3"/>
          </w:tcPr>
          <w:p w14:paraId="090A145B"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Наименование</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p>
        </w:tc>
      </w:tr>
      <w:tr w:rsidR="00FA199A" w14:paraId="20232802" w14:textId="77777777" w:rsidTr="00FA199A">
        <w:trPr>
          <w:trHeight w:val="230"/>
          <w:jc w:val="center"/>
        </w:trPr>
        <w:tc>
          <w:tcPr>
            <w:tcW w:w="10201" w:type="dxa"/>
            <w:gridSpan w:val="3"/>
          </w:tcPr>
          <w:p w14:paraId="52E7C2A5"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Серия</w:t>
            </w:r>
          </w:p>
        </w:tc>
      </w:tr>
      <w:tr w:rsidR="00FA199A" w14:paraId="6703CCA3" w14:textId="77777777" w:rsidTr="00FA199A">
        <w:trPr>
          <w:trHeight w:val="230"/>
          <w:jc w:val="center"/>
        </w:trPr>
        <w:tc>
          <w:tcPr>
            <w:tcW w:w="10201" w:type="dxa"/>
            <w:gridSpan w:val="3"/>
          </w:tcPr>
          <w:p w14:paraId="7FC2960F"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Номер</w:t>
            </w:r>
          </w:p>
        </w:tc>
      </w:tr>
      <w:tr w:rsidR="00FA199A" w14:paraId="646759FF" w14:textId="77777777" w:rsidTr="00FA199A">
        <w:trPr>
          <w:trHeight w:val="230"/>
          <w:jc w:val="center"/>
        </w:trPr>
        <w:tc>
          <w:tcPr>
            <w:tcW w:w="10201" w:type="dxa"/>
            <w:gridSpan w:val="3"/>
          </w:tcPr>
          <w:p w14:paraId="17CE678D"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Дата</w:t>
            </w:r>
            <w:r>
              <w:rPr>
                <w:sz w:val="20"/>
              </w:rPr>
              <w:t xml:space="preserve"> </w:t>
            </w:r>
            <w:r w:rsidRPr="00CB18FC">
              <w:rPr>
                <w:spacing w:val="-2"/>
                <w:sz w:val="20"/>
              </w:rPr>
              <w:t>выдачи</w:t>
            </w:r>
          </w:p>
        </w:tc>
      </w:tr>
      <w:tr w:rsidR="00FA199A" w14:paraId="1D04E70B" w14:textId="77777777" w:rsidTr="00FA199A">
        <w:trPr>
          <w:trHeight w:val="230"/>
          <w:jc w:val="center"/>
        </w:trPr>
        <w:tc>
          <w:tcPr>
            <w:tcW w:w="10201" w:type="dxa"/>
            <w:gridSpan w:val="3"/>
          </w:tcPr>
          <w:p w14:paraId="6BF47A4E" w14:textId="77777777" w:rsidR="00FA199A" w:rsidRPr="00CB18FC" w:rsidRDefault="00FA199A" w:rsidP="00C750A8">
            <w:pPr>
              <w:pStyle w:val="TableParagraph"/>
              <w:tabs>
                <w:tab w:val="left" w:pos="284"/>
              </w:tabs>
              <w:spacing w:line="210" w:lineRule="exact"/>
              <w:ind w:left="284" w:right="9" w:hanging="142"/>
              <w:jc w:val="center"/>
              <w:rPr>
                <w:b/>
                <w:i/>
                <w:sz w:val="20"/>
              </w:rPr>
            </w:pPr>
            <w:r w:rsidRPr="00CB18FC">
              <w:rPr>
                <w:b/>
                <w:i/>
                <w:spacing w:val="-2"/>
                <w:sz w:val="20"/>
              </w:rPr>
              <w:lastRenderedPageBreak/>
              <w:t>Представитель</w:t>
            </w:r>
            <w:r>
              <w:rPr>
                <w:b/>
                <w:i/>
                <w:spacing w:val="-2"/>
                <w:sz w:val="20"/>
              </w:rPr>
              <w:t xml:space="preserve"> </w:t>
            </w:r>
            <w:r w:rsidRPr="00CB18FC">
              <w:rPr>
                <w:b/>
                <w:i/>
                <w:spacing w:val="-2"/>
                <w:sz w:val="20"/>
              </w:rPr>
              <w:t>Физическое</w:t>
            </w:r>
            <w:r>
              <w:rPr>
                <w:b/>
                <w:i/>
                <w:spacing w:val="-2"/>
                <w:sz w:val="20"/>
              </w:rPr>
              <w:t xml:space="preserve"> </w:t>
            </w:r>
            <w:r w:rsidRPr="00CB18FC">
              <w:rPr>
                <w:b/>
                <w:i/>
                <w:spacing w:val="-4"/>
                <w:sz w:val="20"/>
              </w:rPr>
              <w:t>лицо</w:t>
            </w:r>
          </w:p>
        </w:tc>
      </w:tr>
      <w:tr w:rsidR="00FA199A" w14:paraId="51A79F5A" w14:textId="77777777" w:rsidTr="00FA199A">
        <w:trPr>
          <w:trHeight w:val="230"/>
          <w:jc w:val="center"/>
        </w:trPr>
        <w:tc>
          <w:tcPr>
            <w:tcW w:w="10201" w:type="dxa"/>
            <w:gridSpan w:val="3"/>
          </w:tcPr>
          <w:p w14:paraId="60204944"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Фамилия</w:t>
            </w:r>
            <w:r>
              <w:rPr>
                <w:sz w:val="20"/>
              </w:rPr>
              <w:t xml:space="preserve"> </w:t>
            </w:r>
            <w:r w:rsidRPr="00CB18FC">
              <w:rPr>
                <w:sz w:val="20"/>
              </w:rPr>
              <w:t>Имя</w:t>
            </w:r>
            <w:r>
              <w:rPr>
                <w:sz w:val="20"/>
              </w:rPr>
              <w:t xml:space="preserve"> </w:t>
            </w:r>
            <w:r w:rsidRPr="00CB18FC">
              <w:rPr>
                <w:spacing w:val="-2"/>
                <w:sz w:val="20"/>
              </w:rPr>
              <w:t>Отчество</w:t>
            </w:r>
          </w:p>
        </w:tc>
      </w:tr>
      <w:tr w:rsidR="00FA199A" w14:paraId="5B1C26F0" w14:textId="77777777" w:rsidTr="00FA199A">
        <w:trPr>
          <w:trHeight w:val="230"/>
          <w:jc w:val="center"/>
        </w:trPr>
        <w:tc>
          <w:tcPr>
            <w:tcW w:w="10201" w:type="dxa"/>
            <w:gridSpan w:val="3"/>
          </w:tcPr>
          <w:p w14:paraId="26991DE2"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Наименование</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p>
        </w:tc>
      </w:tr>
      <w:tr w:rsidR="00FA199A" w14:paraId="6A52EF09" w14:textId="77777777" w:rsidTr="00FA199A">
        <w:trPr>
          <w:trHeight w:val="230"/>
          <w:jc w:val="center"/>
        </w:trPr>
        <w:tc>
          <w:tcPr>
            <w:tcW w:w="10201" w:type="dxa"/>
            <w:gridSpan w:val="3"/>
          </w:tcPr>
          <w:p w14:paraId="620EBC19"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Серия</w:t>
            </w:r>
          </w:p>
        </w:tc>
      </w:tr>
      <w:tr w:rsidR="00FA199A" w14:paraId="13225D6A" w14:textId="77777777" w:rsidTr="00FA199A">
        <w:trPr>
          <w:trHeight w:val="230"/>
          <w:jc w:val="center"/>
        </w:trPr>
        <w:tc>
          <w:tcPr>
            <w:tcW w:w="10201" w:type="dxa"/>
            <w:gridSpan w:val="3"/>
          </w:tcPr>
          <w:p w14:paraId="0AA911F3"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Номер</w:t>
            </w:r>
          </w:p>
        </w:tc>
      </w:tr>
      <w:tr w:rsidR="00FA199A" w14:paraId="7A6DBA2E" w14:textId="77777777" w:rsidTr="00FA199A">
        <w:trPr>
          <w:trHeight w:val="230"/>
          <w:jc w:val="center"/>
        </w:trPr>
        <w:tc>
          <w:tcPr>
            <w:tcW w:w="10201" w:type="dxa"/>
            <w:gridSpan w:val="3"/>
          </w:tcPr>
          <w:p w14:paraId="28665F96"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Дата</w:t>
            </w:r>
            <w:r>
              <w:rPr>
                <w:sz w:val="20"/>
              </w:rPr>
              <w:t xml:space="preserve"> </w:t>
            </w:r>
            <w:r w:rsidRPr="00CB18FC">
              <w:rPr>
                <w:spacing w:val="-2"/>
                <w:sz w:val="20"/>
              </w:rPr>
              <w:t>выдачи</w:t>
            </w:r>
          </w:p>
        </w:tc>
      </w:tr>
      <w:tr w:rsidR="00FA199A" w14:paraId="4E787838" w14:textId="77777777" w:rsidTr="00FA199A">
        <w:trPr>
          <w:trHeight w:val="230"/>
          <w:jc w:val="center"/>
        </w:trPr>
        <w:tc>
          <w:tcPr>
            <w:tcW w:w="10201" w:type="dxa"/>
            <w:gridSpan w:val="3"/>
          </w:tcPr>
          <w:p w14:paraId="5E8C7BDB"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Телефон</w:t>
            </w:r>
          </w:p>
        </w:tc>
      </w:tr>
      <w:tr w:rsidR="00FA199A" w14:paraId="2EA37572" w14:textId="77777777" w:rsidTr="00FA199A">
        <w:trPr>
          <w:trHeight w:val="230"/>
          <w:jc w:val="center"/>
        </w:trPr>
        <w:tc>
          <w:tcPr>
            <w:tcW w:w="10201" w:type="dxa"/>
            <w:gridSpan w:val="3"/>
          </w:tcPr>
          <w:p w14:paraId="7EA8D940"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Электронная</w:t>
            </w:r>
            <w:r>
              <w:rPr>
                <w:spacing w:val="-2"/>
                <w:sz w:val="20"/>
              </w:rPr>
              <w:t xml:space="preserve"> </w:t>
            </w:r>
            <w:r w:rsidRPr="00CB18FC">
              <w:rPr>
                <w:spacing w:val="-4"/>
                <w:sz w:val="20"/>
              </w:rPr>
              <w:t>почта</w:t>
            </w:r>
          </w:p>
        </w:tc>
      </w:tr>
      <w:tr w:rsidR="00FA199A" w14:paraId="7AC6DAB3" w14:textId="77777777" w:rsidTr="00FA199A">
        <w:trPr>
          <w:trHeight w:val="230"/>
          <w:jc w:val="center"/>
        </w:trPr>
        <w:tc>
          <w:tcPr>
            <w:tcW w:w="10201" w:type="dxa"/>
            <w:gridSpan w:val="3"/>
          </w:tcPr>
          <w:p w14:paraId="4FDD605E" w14:textId="77777777" w:rsidR="00FA199A" w:rsidRPr="00CB18FC" w:rsidRDefault="00FA199A" w:rsidP="00C750A8">
            <w:pPr>
              <w:pStyle w:val="TableParagraph"/>
              <w:tabs>
                <w:tab w:val="left" w:pos="284"/>
              </w:tabs>
              <w:spacing w:line="210" w:lineRule="exact"/>
              <w:ind w:left="284" w:right="4" w:hanging="142"/>
              <w:jc w:val="center"/>
              <w:rPr>
                <w:b/>
                <w:i/>
                <w:sz w:val="20"/>
              </w:rPr>
            </w:pPr>
            <w:r w:rsidRPr="00CB18FC">
              <w:rPr>
                <w:b/>
                <w:i/>
                <w:spacing w:val="-2"/>
                <w:sz w:val="20"/>
              </w:rPr>
              <w:t>Представитель</w:t>
            </w:r>
            <w:r>
              <w:rPr>
                <w:b/>
                <w:i/>
                <w:spacing w:val="-2"/>
                <w:sz w:val="20"/>
              </w:rPr>
              <w:t xml:space="preserve"> </w:t>
            </w:r>
            <w:r w:rsidRPr="00CB18FC">
              <w:rPr>
                <w:b/>
                <w:i/>
                <w:spacing w:val="-2"/>
                <w:sz w:val="20"/>
              </w:rPr>
              <w:t>Индивидуальный</w:t>
            </w:r>
            <w:r>
              <w:rPr>
                <w:b/>
                <w:i/>
                <w:spacing w:val="-2"/>
                <w:sz w:val="20"/>
              </w:rPr>
              <w:t xml:space="preserve"> </w:t>
            </w:r>
            <w:r w:rsidRPr="00CB18FC">
              <w:rPr>
                <w:b/>
                <w:i/>
                <w:spacing w:val="-2"/>
                <w:sz w:val="20"/>
              </w:rPr>
              <w:t>предприниматель</w:t>
            </w:r>
          </w:p>
        </w:tc>
      </w:tr>
      <w:tr w:rsidR="00FA199A" w14:paraId="3B93C9F5" w14:textId="77777777" w:rsidTr="00FA199A">
        <w:trPr>
          <w:trHeight w:val="230"/>
          <w:jc w:val="center"/>
        </w:trPr>
        <w:tc>
          <w:tcPr>
            <w:tcW w:w="10201" w:type="dxa"/>
            <w:gridSpan w:val="3"/>
          </w:tcPr>
          <w:p w14:paraId="39C0FC17" w14:textId="77777777" w:rsidR="00FA199A" w:rsidRPr="00CB18FC" w:rsidRDefault="00FA199A" w:rsidP="00C750A8">
            <w:pPr>
              <w:pStyle w:val="TableParagraph"/>
              <w:tabs>
                <w:tab w:val="left" w:pos="284"/>
              </w:tabs>
              <w:spacing w:line="211" w:lineRule="exact"/>
              <w:ind w:left="284" w:hanging="142"/>
              <w:rPr>
                <w:sz w:val="20"/>
              </w:rPr>
            </w:pPr>
            <w:r w:rsidRPr="00CB18FC">
              <w:rPr>
                <w:sz w:val="20"/>
              </w:rPr>
              <w:t>Фамилия</w:t>
            </w:r>
            <w:r>
              <w:rPr>
                <w:sz w:val="20"/>
              </w:rPr>
              <w:t xml:space="preserve"> </w:t>
            </w:r>
            <w:r w:rsidRPr="00CB18FC">
              <w:rPr>
                <w:sz w:val="20"/>
              </w:rPr>
              <w:t>Имя</w:t>
            </w:r>
            <w:r>
              <w:rPr>
                <w:sz w:val="20"/>
              </w:rPr>
              <w:t xml:space="preserve"> </w:t>
            </w:r>
            <w:r w:rsidRPr="00CB18FC">
              <w:rPr>
                <w:spacing w:val="-2"/>
                <w:sz w:val="20"/>
              </w:rPr>
              <w:t>Отчество</w:t>
            </w:r>
          </w:p>
        </w:tc>
      </w:tr>
      <w:tr w:rsidR="00FA199A" w14:paraId="32919EE8" w14:textId="77777777" w:rsidTr="00FA199A">
        <w:trPr>
          <w:trHeight w:val="230"/>
          <w:jc w:val="center"/>
        </w:trPr>
        <w:tc>
          <w:tcPr>
            <w:tcW w:w="10201" w:type="dxa"/>
            <w:gridSpan w:val="3"/>
          </w:tcPr>
          <w:p w14:paraId="2FB7A069"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ОГРНИП</w:t>
            </w:r>
          </w:p>
        </w:tc>
      </w:tr>
      <w:tr w:rsidR="00FA199A" w14:paraId="23E41569" w14:textId="77777777" w:rsidTr="00FA199A">
        <w:trPr>
          <w:trHeight w:val="230"/>
          <w:jc w:val="center"/>
        </w:trPr>
        <w:tc>
          <w:tcPr>
            <w:tcW w:w="10201" w:type="dxa"/>
            <w:gridSpan w:val="3"/>
          </w:tcPr>
          <w:p w14:paraId="1789FE0E" w14:textId="77777777" w:rsidR="00FA199A" w:rsidRPr="00CB18FC" w:rsidRDefault="00FA199A" w:rsidP="00C750A8">
            <w:pPr>
              <w:pStyle w:val="TableParagraph"/>
              <w:tabs>
                <w:tab w:val="left" w:pos="284"/>
              </w:tabs>
              <w:spacing w:line="210" w:lineRule="exact"/>
              <w:ind w:left="284" w:hanging="142"/>
              <w:rPr>
                <w:sz w:val="20"/>
              </w:rPr>
            </w:pPr>
            <w:r w:rsidRPr="00CB18FC">
              <w:rPr>
                <w:spacing w:val="-5"/>
                <w:sz w:val="20"/>
              </w:rPr>
              <w:t>ИНН</w:t>
            </w:r>
          </w:p>
        </w:tc>
      </w:tr>
      <w:tr w:rsidR="00FA199A" w14:paraId="6D7F27C7" w14:textId="77777777" w:rsidTr="00FA199A">
        <w:trPr>
          <w:trHeight w:val="230"/>
          <w:jc w:val="center"/>
        </w:trPr>
        <w:tc>
          <w:tcPr>
            <w:tcW w:w="10201" w:type="dxa"/>
            <w:gridSpan w:val="3"/>
          </w:tcPr>
          <w:p w14:paraId="00162B13"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Наименование</w:t>
            </w:r>
            <w:r>
              <w:rPr>
                <w:spacing w:val="-2"/>
                <w:sz w:val="20"/>
              </w:rPr>
              <w:t xml:space="preserve"> </w:t>
            </w:r>
            <w:r w:rsidRPr="00CB18FC">
              <w:rPr>
                <w:spacing w:val="-2"/>
                <w:sz w:val="20"/>
              </w:rPr>
              <w:t>документа,</w:t>
            </w:r>
            <w:r>
              <w:rPr>
                <w:spacing w:val="-2"/>
                <w:sz w:val="20"/>
              </w:rPr>
              <w:t xml:space="preserve"> </w:t>
            </w:r>
            <w:r w:rsidRPr="00CB18FC">
              <w:rPr>
                <w:spacing w:val="-2"/>
                <w:sz w:val="20"/>
              </w:rPr>
              <w:t>удостоверяющего</w:t>
            </w:r>
            <w:r>
              <w:rPr>
                <w:spacing w:val="-2"/>
                <w:sz w:val="20"/>
              </w:rPr>
              <w:t xml:space="preserve"> </w:t>
            </w:r>
            <w:r w:rsidRPr="00CB18FC">
              <w:rPr>
                <w:spacing w:val="-2"/>
                <w:sz w:val="20"/>
              </w:rPr>
              <w:t>личность</w:t>
            </w:r>
          </w:p>
        </w:tc>
      </w:tr>
      <w:tr w:rsidR="00FA199A" w14:paraId="46DF6C12" w14:textId="77777777" w:rsidTr="00FA199A">
        <w:trPr>
          <w:trHeight w:val="230"/>
          <w:jc w:val="center"/>
        </w:trPr>
        <w:tc>
          <w:tcPr>
            <w:tcW w:w="10201" w:type="dxa"/>
            <w:gridSpan w:val="3"/>
          </w:tcPr>
          <w:p w14:paraId="4226001F"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Серия</w:t>
            </w:r>
          </w:p>
        </w:tc>
      </w:tr>
      <w:tr w:rsidR="00FA199A" w14:paraId="68AE7A0F" w14:textId="77777777" w:rsidTr="00FA199A">
        <w:trPr>
          <w:trHeight w:val="230"/>
          <w:jc w:val="center"/>
        </w:trPr>
        <w:tc>
          <w:tcPr>
            <w:tcW w:w="10201" w:type="dxa"/>
            <w:gridSpan w:val="3"/>
          </w:tcPr>
          <w:p w14:paraId="0441BAF8" w14:textId="77777777" w:rsidR="00FA199A" w:rsidRPr="00CB18FC" w:rsidRDefault="00FA199A" w:rsidP="00C750A8">
            <w:pPr>
              <w:pStyle w:val="TableParagraph"/>
              <w:tabs>
                <w:tab w:val="left" w:pos="284"/>
              </w:tabs>
              <w:spacing w:line="210" w:lineRule="exact"/>
              <w:ind w:left="284" w:hanging="142"/>
              <w:rPr>
                <w:sz w:val="20"/>
              </w:rPr>
            </w:pPr>
            <w:r w:rsidRPr="00CB18FC">
              <w:rPr>
                <w:spacing w:val="-4"/>
                <w:sz w:val="20"/>
              </w:rPr>
              <w:t>Номер</w:t>
            </w:r>
          </w:p>
        </w:tc>
      </w:tr>
      <w:tr w:rsidR="00FA199A" w14:paraId="3598D933" w14:textId="77777777" w:rsidTr="00FA199A">
        <w:trPr>
          <w:trHeight w:val="230"/>
          <w:jc w:val="center"/>
        </w:trPr>
        <w:tc>
          <w:tcPr>
            <w:tcW w:w="10201" w:type="dxa"/>
            <w:gridSpan w:val="3"/>
          </w:tcPr>
          <w:p w14:paraId="088D739C"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Дата</w:t>
            </w:r>
            <w:r>
              <w:rPr>
                <w:sz w:val="20"/>
              </w:rPr>
              <w:t xml:space="preserve"> </w:t>
            </w:r>
            <w:r w:rsidRPr="00CB18FC">
              <w:rPr>
                <w:spacing w:val="-2"/>
                <w:sz w:val="20"/>
              </w:rPr>
              <w:t>выдачи</w:t>
            </w:r>
          </w:p>
        </w:tc>
      </w:tr>
      <w:tr w:rsidR="00FA199A" w14:paraId="50D6EA8D" w14:textId="77777777" w:rsidTr="00FA199A">
        <w:trPr>
          <w:trHeight w:val="230"/>
          <w:jc w:val="center"/>
        </w:trPr>
        <w:tc>
          <w:tcPr>
            <w:tcW w:w="10201" w:type="dxa"/>
            <w:gridSpan w:val="3"/>
          </w:tcPr>
          <w:p w14:paraId="43D155D7"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Телефон</w:t>
            </w:r>
          </w:p>
        </w:tc>
      </w:tr>
      <w:tr w:rsidR="00FA199A" w14:paraId="3DB5A321" w14:textId="77777777" w:rsidTr="00FA199A">
        <w:trPr>
          <w:trHeight w:val="230"/>
          <w:jc w:val="center"/>
        </w:trPr>
        <w:tc>
          <w:tcPr>
            <w:tcW w:w="10201" w:type="dxa"/>
            <w:gridSpan w:val="3"/>
          </w:tcPr>
          <w:p w14:paraId="5FF10E12" w14:textId="77777777" w:rsidR="00FA199A" w:rsidRPr="00CB18FC" w:rsidRDefault="00FA199A" w:rsidP="00C750A8">
            <w:pPr>
              <w:pStyle w:val="TableParagraph"/>
              <w:tabs>
                <w:tab w:val="left" w:pos="284"/>
              </w:tabs>
              <w:spacing w:line="210" w:lineRule="exact"/>
              <w:ind w:left="284" w:hanging="142"/>
              <w:rPr>
                <w:sz w:val="20"/>
              </w:rPr>
            </w:pPr>
            <w:r w:rsidRPr="00CB18FC">
              <w:rPr>
                <w:spacing w:val="-2"/>
                <w:sz w:val="20"/>
              </w:rPr>
              <w:t>Электронная</w:t>
            </w:r>
            <w:r>
              <w:rPr>
                <w:spacing w:val="-2"/>
                <w:sz w:val="20"/>
              </w:rPr>
              <w:t xml:space="preserve"> </w:t>
            </w:r>
            <w:r w:rsidRPr="00CB18FC">
              <w:rPr>
                <w:spacing w:val="-4"/>
                <w:sz w:val="20"/>
              </w:rPr>
              <w:t>почта</w:t>
            </w:r>
          </w:p>
        </w:tc>
      </w:tr>
      <w:tr w:rsidR="00FA199A" w14:paraId="3C71CAF1" w14:textId="77777777" w:rsidTr="00FA199A">
        <w:trPr>
          <w:trHeight w:val="251"/>
          <w:jc w:val="center"/>
        </w:trPr>
        <w:tc>
          <w:tcPr>
            <w:tcW w:w="10201" w:type="dxa"/>
            <w:gridSpan w:val="3"/>
          </w:tcPr>
          <w:p w14:paraId="7C3FF39D" w14:textId="77777777" w:rsidR="00FA199A" w:rsidRPr="00CB18FC" w:rsidRDefault="00FA199A" w:rsidP="00C750A8">
            <w:pPr>
              <w:pStyle w:val="TableParagraph"/>
              <w:tabs>
                <w:tab w:val="left" w:pos="284"/>
              </w:tabs>
              <w:spacing w:line="232" w:lineRule="exact"/>
              <w:ind w:left="284" w:hanging="142"/>
              <w:jc w:val="center"/>
              <w:rPr>
                <w:b/>
              </w:rPr>
            </w:pPr>
            <w:r w:rsidRPr="00CB18FC">
              <w:rPr>
                <w:b/>
              </w:rPr>
              <w:t>Вариант</w:t>
            </w:r>
            <w:r>
              <w:rPr>
                <w:b/>
              </w:rPr>
              <w:t xml:space="preserve"> </w:t>
            </w:r>
            <w:r w:rsidRPr="00CB18FC">
              <w:rPr>
                <w:b/>
              </w:rPr>
              <w:t>предоставления</w:t>
            </w:r>
            <w:r>
              <w:rPr>
                <w:b/>
              </w:rPr>
              <w:t xml:space="preserve"> </w:t>
            </w:r>
            <w:r w:rsidRPr="00CB18FC">
              <w:rPr>
                <w:b/>
                <w:spacing w:val="-2"/>
              </w:rPr>
              <w:t>услуги</w:t>
            </w:r>
          </w:p>
        </w:tc>
      </w:tr>
      <w:tr w:rsidR="00FA199A" w14:paraId="141B3D02" w14:textId="77777777" w:rsidTr="00FA199A">
        <w:trPr>
          <w:trHeight w:val="1588"/>
          <w:jc w:val="center"/>
        </w:trPr>
        <w:tc>
          <w:tcPr>
            <w:tcW w:w="4268" w:type="dxa"/>
          </w:tcPr>
          <w:p w14:paraId="74835198" w14:textId="77777777" w:rsidR="00FA199A" w:rsidRPr="00CB18FC" w:rsidRDefault="00FA199A" w:rsidP="00C750A8">
            <w:pPr>
              <w:pStyle w:val="TableParagraph"/>
              <w:tabs>
                <w:tab w:val="left" w:pos="284"/>
              </w:tabs>
              <w:ind w:left="284" w:hanging="142"/>
              <w:rPr>
                <w:sz w:val="20"/>
              </w:rPr>
            </w:pPr>
          </w:p>
          <w:p w14:paraId="6CDE3073" w14:textId="77777777" w:rsidR="00FA199A" w:rsidRPr="00CB18FC" w:rsidRDefault="00FA199A" w:rsidP="00C750A8">
            <w:pPr>
              <w:pStyle w:val="TableParagraph"/>
              <w:tabs>
                <w:tab w:val="left" w:pos="284"/>
              </w:tabs>
              <w:spacing w:before="209"/>
              <w:ind w:left="284" w:hanging="142"/>
              <w:rPr>
                <w:sz w:val="20"/>
              </w:rPr>
            </w:pPr>
          </w:p>
          <w:p w14:paraId="22F58BEA" w14:textId="77777777" w:rsidR="00FA199A" w:rsidRPr="00CB18FC" w:rsidRDefault="00FA199A" w:rsidP="00C750A8">
            <w:pPr>
              <w:pStyle w:val="TableParagraph"/>
              <w:tabs>
                <w:tab w:val="left" w:pos="284"/>
              </w:tabs>
              <w:spacing w:before="1"/>
              <w:ind w:left="284" w:hanging="142"/>
              <w:rPr>
                <w:sz w:val="20"/>
              </w:rPr>
            </w:pPr>
            <w:r w:rsidRPr="00CB18FC">
              <w:rPr>
                <w:sz w:val="20"/>
              </w:rPr>
              <w:t>Выберите</w:t>
            </w:r>
            <w:r>
              <w:rPr>
                <w:sz w:val="20"/>
              </w:rPr>
              <w:t xml:space="preserve"> </w:t>
            </w:r>
            <w:r w:rsidRPr="00CB18FC">
              <w:rPr>
                <w:sz w:val="20"/>
              </w:rPr>
              <w:t>цель</w:t>
            </w:r>
            <w:r>
              <w:rPr>
                <w:sz w:val="20"/>
              </w:rPr>
              <w:t xml:space="preserve"> </w:t>
            </w:r>
            <w:r w:rsidRPr="00CB18FC">
              <w:rPr>
                <w:sz w:val="20"/>
              </w:rPr>
              <w:t>публичного</w:t>
            </w:r>
            <w:r>
              <w:rPr>
                <w:sz w:val="20"/>
              </w:rPr>
              <w:t xml:space="preserve"> </w:t>
            </w:r>
            <w:r w:rsidRPr="00CB18FC">
              <w:rPr>
                <w:spacing w:val="-2"/>
                <w:sz w:val="20"/>
              </w:rPr>
              <w:t>сервитута</w:t>
            </w:r>
          </w:p>
        </w:tc>
        <w:tc>
          <w:tcPr>
            <w:tcW w:w="5933" w:type="dxa"/>
            <w:gridSpan w:val="2"/>
          </w:tcPr>
          <w:p w14:paraId="41054548" w14:textId="77777777" w:rsidR="00FA199A" w:rsidRPr="00CB18FC" w:rsidRDefault="00FA199A" w:rsidP="00FA199A">
            <w:pPr>
              <w:pStyle w:val="TableParagraph"/>
              <w:numPr>
                <w:ilvl w:val="0"/>
                <w:numId w:val="18"/>
              </w:numPr>
              <w:tabs>
                <w:tab w:val="left" w:pos="284"/>
              </w:tabs>
              <w:spacing w:before="194"/>
              <w:ind w:left="284" w:hanging="142"/>
              <w:rPr>
                <w:sz w:val="20"/>
              </w:rPr>
            </w:pPr>
            <w:r w:rsidRPr="00CB18FC">
              <w:rPr>
                <w:sz w:val="20"/>
              </w:rPr>
              <w:t>Размещение</w:t>
            </w:r>
            <w:r>
              <w:rPr>
                <w:sz w:val="20"/>
              </w:rPr>
              <w:t xml:space="preserve"> </w:t>
            </w:r>
            <w:r w:rsidRPr="00CB18FC">
              <w:rPr>
                <w:sz w:val="20"/>
              </w:rPr>
              <w:t>линейных</w:t>
            </w:r>
            <w:r>
              <w:rPr>
                <w:sz w:val="20"/>
              </w:rPr>
              <w:t xml:space="preserve"> </w:t>
            </w:r>
            <w:r w:rsidRPr="00CB18FC">
              <w:rPr>
                <w:sz w:val="20"/>
              </w:rPr>
              <w:t>объектов</w:t>
            </w:r>
            <w:r>
              <w:rPr>
                <w:sz w:val="20"/>
              </w:rPr>
              <w:t xml:space="preserve"> </w:t>
            </w:r>
            <w:r w:rsidRPr="00CB18FC">
              <w:rPr>
                <w:sz w:val="20"/>
              </w:rPr>
              <w:t>и</w:t>
            </w:r>
            <w:r>
              <w:rPr>
                <w:sz w:val="20"/>
              </w:rPr>
              <w:t xml:space="preserve"> </w:t>
            </w:r>
            <w:r w:rsidRPr="00CB18FC">
              <w:rPr>
                <w:sz w:val="20"/>
              </w:rPr>
              <w:t>иных</w:t>
            </w:r>
            <w:r>
              <w:rPr>
                <w:sz w:val="20"/>
              </w:rPr>
              <w:t xml:space="preserve"> </w:t>
            </w:r>
            <w:r w:rsidRPr="00CB18FC">
              <w:rPr>
                <w:spacing w:val="-2"/>
                <w:sz w:val="20"/>
              </w:rPr>
              <w:t>сооружений</w:t>
            </w:r>
          </w:p>
          <w:p w14:paraId="023FBA9E" w14:textId="77777777" w:rsidR="00FA199A" w:rsidRPr="00CB18FC" w:rsidRDefault="00FA199A" w:rsidP="00FA199A">
            <w:pPr>
              <w:pStyle w:val="TableParagraph"/>
              <w:numPr>
                <w:ilvl w:val="0"/>
                <w:numId w:val="18"/>
              </w:numPr>
              <w:tabs>
                <w:tab w:val="left" w:pos="284"/>
              </w:tabs>
              <w:spacing w:before="3" w:line="229" w:lineRule="exact"/>
              <w:ind w:left="284" w:hanging="142"/>
              <w:rPr>
                <w:sz w:val="20"/>
              </w:rPr>
            </w:pPr>
            <w:r w:rsidRPr="00CB18FC">
              <w:rPr>
                <w:sz w:val="20"/>
              </w:rPr>
              <w:t>Проведение</w:t>
            </w:r>
            <w:r>
              <w:rPr>
                <w:sz w:val="20"/>
              </w:rPr>
              <w:t xml:space="preserve"> </w:t>
            </w:r>
            <w:r w:rsidRPr="00CB18FC">
              <w:rPr>
                <w:sz w:val="20"/>
              </w:rPr>
              <w:t>изыскательских</w:t>
            </w:r>
            <w:r>
              <w:rPr>
                <w:sz w:val="20"/>
              </w:rPr>
              <w:t xml:space="preserve"> </w:t>
            </w:r>
            <w:r w:rsidRPr="00CB18FC">
              <w:rPr>
                <w:spacing w:val="-2"/>
                <w:sz w:val="20"/>
              </w:rPr>
              <w:t>работ</w:t>
            </w:r>
          </w:p>
          <w:p w14:paraId="61E7029B" w14:textId="77777777" w:rsidR="00FA199A" w:rsidRPr="00CB18FC" w:rsidRDefault="00FA199A" w:rsidP="00FA199A">
            <w:pPr>
              <w:pStyle w:val="TableParagraph"/>
              <w:numPr>
                <w:ilvl w:val="0"/>
                <w:numId w:val="18"/>
              </w:numPr>
              <w:tabs>
                <w:tab w:val="left" w:pos="284"/>
              </w:tabs>
              <w:spacing w:line="229" w:lineRule="exact"/>
              <w:ind w:left="284" w:hanging="142"/>
              <w:rPr>
                <w:sz w:val="20"/>
              </w:rPr>
            </w:pPr>
            <w:r w:rsidRPr="00CB18FC">
              <w:rPr>
                <w:spacing w:val="-2"/>
                <w:sz w:val="20"/>
              </w:rPr>
              <w:t>Недропользование</w:t>
            </w:r>
          </w:p>
          <w:p w14:paraId="765BF1E3" w14:textId="77777777" w:rsidR="00FA199A" w:rsidRPr="00CB18FC" w:rsidRDefault="00FA199A" w:rsidP="00FA199A">
            <w:pPr>
              <w:pStyle w:val="TableParagraph"/>
              <w:numPr>
                <w:ilvl w:val="0"/>
                <w:numId w:val="18"/>
              </w:numPr>
              <w:tabs>
                <w:tab w:val="left" w:pos="284"/>
              </w:tabs>
              <w:spacing w:before="3"/>
              <w:ind w:left="284" w:right="712" w:hanging="142"/>
              <w:rPr>
                <w:sz w:val="20"/>
              </w:rPr>
            </w:pPr>
            <w:r w:rsidRPr="00CB18FC">
              <w:rPr>
                <w:sz w:val="20"/>
              </w:rPr>
              <w:t>Прохо</w:t>
            </w:r>
            <w:proofErr w:type="gramStart"/>
            <w:r w:rsidRPr="00CB18FC">
              <w:rPr>
                <w:sz w:val="20"/>
              </w:rPr>
              <w:t>д(</w:t>
            </w:r>
            <w:proofErr w:type="gramEnd"/>
            <w:r w:rsidRPr="00CB18FC">
              <w:rPr>
                <w:sz w:val="20"/>
              </w:rPr>
              <w:t>проезд)через</w:t>
            </w:r>
            <w:r>
              <w:rPr>
                <w:sz w:val="20"/>
              </w:rPr>
              <w:t xml:space="preserve"> </w:t>
            </w:r>
            <w:r w:rsidRPr="00CB18FC">
              <w:rPr>
                <w:sz w:val="20"/>
              </w:rPr>
              <w:t>соседний</w:t>
            </w:r>
            <w:r>
              <w:rPr>
                <w:sz w:val="20"/>
              </w:rPr>
              <w:t xml:space="preserve"> </w:t>
            </w:r>
            <w:r w:rsidRPr="00CB18FC">
              <w:rPr>
                <w:sz w:val="20"/>
              </w:rPr>
              <w:t>участок,</w:t>
            </w:r>
            <w:r>
              <w:rPr>
                <w:sz w:val="20"/>
              </w:rPr>
              <w:t xml:space="preserve"> </w:t>
            </w:r>
            <w:r w:rsidRPr="00CB18FC">
              <w:rPr>
                <w:sz w:val="20"/>
              </w:rPr>
              <w:t>строительство, реконструкция, эксплуатация линейных объектов</w:t>
            </w:r>
          </w:p>
          <w:p w14:paraId="405B92CB" w14:textId="77777777" w:rsidR="00FA199A" w:rsidRPr="00CB18FC" w:rsidRDefault="00FA199A" w:rsidP="00FA199A">
            <w:pPr>
              <w:pStyle w:val="TableParagraph"/>
              <w:numPr>
                <w:ilvl w:val="0"/>
                <w:numId w:val="18"/>
              </w:numPr>
              <w:tabs>
                <w:tab w:val="left" w:pos="284"/>
              </w:tabs>
              <w:spacing w:line="221" w:lineRule="exact"/>
              <w:ind w:left="284" w:hanging="142"/>
              <w:rPr>
                <w:sz w:val="20"/>
              </w:rPr>
            </w:pPr>
            <w:r w:rsidRPr="00CB18FC">
              <w:rPr>
                <w:sz w:val="20"/>
              </w:rPr>
              <w:t>Иные</w:t>
            </w:r>
            <w:r>
              <w:rPr>
                <w:sz w:val="20"/>
              </w:rPr>
              <w:t xml:space="preserve">  </w:t>
            </w:r>
            <w:r w:rsidRPr="00CB18FC">
              <w:rPr>
                <w:spacing w:val="-4"/>
                <w:sz w:val="20"/>
              </w:rPr>
              <w:t>цели</w:t>
            </w:r>
          </w:p>
        </w:tc>
      </w:tr>
      <w:tr w:rsidR="00FA199A" w14:paraId="6997DE84" w14:textId="77777777" w:rsidTr="00FA199A">
        <w:trPr>
          <w:trHeight w:val="484"/>
          <w:jc w:val="center"/>
        </w:trPr>
        <w:tc>
          <w:tcPr>
            <w:tcW w:w="4268" w:type="dxa"/>
          </w:tcPr>
          <w:p w14:paraId="74001F3C" w14:textId="77777777" w:rsidR="00FA199A" w:rsidRPr="00CB18FC" w:rsidRDefault="00FA199A" w:rsidP="00C750A8">
            <w:pPr>
              <w:pStyle w:val="TableParagraph"/>
              <w:tabs>
                <w:tab w:val="left" w:pos="284"/>
              </w:tabs>
              <w:spacing w:line="221" w:lineRule="exact"/>
              <w:ind w:left="284" w:hanging="142"/>
              <w:rPr>
                <w:sz w:val="20"/>
              </w:rPr>
            </w:pPr>
            <w:r w:rsidRPr="00CB18FC">
              <w:rPr>
                <w:spacing w:val="-2"/>
                <w:sz w:val="20"/>
              </w:rPr>
              <w:t>Сервитут</w:t>
            </w:r>
            <w:r>
              <w:rPr>
                <w:spacing w:val="-2"/>
                <w:sz w:val="20"/>
              </w:rPr>
              <w:t xml:space="preserve"> </w:t>
            </w:r>
            <w:r w:rsidRPr="00CB18FC">
              <w:rPr>
                <w:spacing w:val="-2"/>
                <w:sz w:val="20"/>
              </w:rPr>
              <w:t>устанавливается</w:t>
            </w:r>
          </w:p>
        </w:tc>
        <w:tc>
          <w:tcPr>
            <w:tcW w:w="5933" w:type="dxa"/>
            <w:gridSpan w:val="2"/>
          </w:tcPr>
          <w:p w14:paraId="43BB32C3" w14:textId="77777777" w:rsidR="00FA199A" w:rsidRPr="00CB18FC" w:rsidRDefault="00FA199A" w:rsidP="00FA199A">
            <w:pPr>
              <w:pStyle w:val="TableParagraph"/>
              <w:numPr>
                <w:ilvl w:val="0"/>
                <w:numId w:val="17"/>
              </w:numPr>
              <w:tabs>
                <w:tab w:val="left" w:pos="284"/>
              </w:tabs>
              <w:spacing w:before="19" w:line="224" w:lineRule="exact"/>
              <w:ind w:left="284" w:hanging="142"/>
              <w:rPr>
                <w:sz w:val="20"/>
              </w:rPr>
            </w:pPr>
            <w:r w:rsidRPr="00CB18FC">
              <w:rPr>
                <w:sz w:val="20"/>
              </w:rPr>
              <w:t>На</w:t>
            </w:r>
            <w:r>
              <w:rPr>
                <w:sz w:val="20"/>
              </w:rPr>
              <w:t xml:space="preserve"> </w:t>
            </w:r>
            <w:r w:rsidRPr="00CB18FC">
              <w:rPr>
                <w:sz w:val="20"/>
              </w:rPr>
              <w:t>земельный</w:t>
            </w:r>
            <w:r>
              <w:rPr>
                <w:sz w:val="20"/>
              </w:rPr>
              <w:t xml:space="preserve"> </w:t>
            </w:r>
            <w:r w:rsidRPr="00CB18FC">
              <w:rPr>
                <w:spacing w:val="-2"/>
                <w:sz w:val="20"/>
              </w:rPr>
              <w:t>участок</w:t>
            </w:r>
          </w:p>
          <w:p w14:paraId="7F974751" w14:textId="77777777" w:rsidR="00FA199A" w:rsidRPr="00CB18FC" w:rsidRDefault="00FA199A" w:rsidP="00FA199A">
            <w:pPr>
              <w:pStyle w:val="TableParagraph"/>
              <w:numPr>
                <w:ilvl w:val="0"/>
                <w:numId w:val="17"/>
              </w:numPr>
              <w:tabs>
                <w:tab w:val="left" w:pos="284"/>
              </w:tabs>
              <w:spacing w:line="221" w:lineRule="exact"/>
              <w:ind w:left="284" w:hanging="142"/>
              <w:rPr>
                <w:sz w:val="20"/>
              </w:rPr>
            </w:pPr>
            <w:r w:rsidRPr="00CB18FC">
              <w:rPr>
                <w:sz w:val="20"/>
              </w:rPr>
              <w:t>На</w:t>
            </w:r>
            <w:r>
              <w:rPr>
                <w:sz w:val="20"/>
              </w:rPr>
              <w:t xml:space="preserve"> </w:t>
            </w:r>
            <w:r w:rsidRPr="00CB18FC">
              <w:rPr>
                <w:sz w:val="20"/>
              </w:rPr>
              <w:t>часть</w:t>
            </w:r>
            <w:r>
              <w:rPr>
                <w:sz w:val="20"/>
              </w:rPr>
              <w:t xml:space="preserve"> </w:t>
            </w:r>
            <w:r w:rsidRPr="00CB18FC">
              <w:rPr>
                <w:sz w:val="20"/>
              </w:rPr>
              <w:t>земельного</w:t>
            </w:r>
            <w:r>
              <w:rPr>
                <w:sz w:val="20"/>
              </w:rPr>
              <w:t xml:space="preserve"> </w:t>
            </w:r>
            <w:r w:rsidRPr="00CB18FC">
              <w:rPr>
                <w:spacing w:val="-2"/>
                <w:sz w:val="20"/>
              </w:rPr>
              <w:t>участка</w:t>
            </w:r>
          </w:p>
        </w:tc>
      </w:tr>
      <w:tr w:rsidR="00FA199A" w14:paraId="7B47D7CA" w14:textId="77777777" w:rsidTr="00FA199A">
        <w:trPr>
          <w:trHeight w:val="230"/>
          <w:jc w:val="center"/>
        </w:trPr>
        <w:tc>
          <w:tcPr>
            <w:tcW w:w="10201" w:type="dxa"/>
            <w:gridSpan w:val="3"/>
          </w:tcPr>
          <w:p w14:paraId="024063F8" w14:textId="77777777" w:rsidR="00FA199A" w:rsidRPr="00CB18FC" w:rsidRDefault="00FA199A" w:rsidP="00C750A8">
            <w:pPr>
              <w:pStyle w:val="TableParagraph"/>
              <w:tabs>
                <w:tab w:val="left" w:pos="284"/>
              </w:tabs>
              <w:spacing w:line="210" w:lineRule="exact"/>
              <w:ind w:left="284" w:right="10" w:hanging="142"/>
              <w:jc w:val="center"/>
              <w:rPr>
                <w:i/>
                <w:sz w:val="20"/>
              </w:rPr>
            </w:pPr>
            <w:r w:rsidRPr="00CB18FC">
              <w:rPr>
                <w:i/>
                <w:sz w:val="20"/>
              </w:rPr>
              <w:t>Для</w:t>
            </w:r>
            <w:r>
              <w:rPr>
                <w:i/>
                <w:sz w:val="20"/>
              </w:rPr>
              <w:t xml:space="preserve"> </w:t>
            </w:r>
            <w:r w:rsidRPr="00CB18FC">
              <w:rPr>
                <w:i/>
                <w:sz w:val="20"/>
              </w:rPr>
              <w:t>установления</w:t>
            </w:r>
            <w:r>
              <w:rPr>
                <w:i/>
                <w:sz w:val="20"/>
              </w:rPr>
              <w:t xml:space="preserve"> </w:t>
            </w:r>
            <w:r w:rsidRPr="00CB18FC">
              <w:rPr>
                <w:i/>
                <w:sz w:val="20"/>
              </w:rPr>
              <w:t>сервитута</w:t>
            </w:r>
            <w:r>
              <w:rPr>
                <w:i/>
                <w:sz w:val="20"/>
              </w:rPr>
              <w:t xml:space="preserve"> </w:t>
            </w:r>
            <w:r w:rsidRPr="00CB18FC">
              <w:rPr>
                <w:i/>
                <w:sz w:val="20"/>
              </w:rPr>
              <w:t>на</w:t>
            </w:r>
            <w:r>
              <w:rPr>
                <w:i/>
                <w:sz w:val="20"/>
              </w:rPr>
              <w:t xml:space="preserve"> </w:t>
            </w:r>
            <w:r w:rsidRPr="00CB18FC">
              <w:rPr>
                <w:i/>
                <w:spacing w:val="-5"/>
                <w:sz w:val="20"/>
              </w:rPr>
              <w:t>ЗУ</w:t>
            </w:r>
          </w:p>
        </w:tc>
      </w:tr>
      <w:tr w:rsidR="00FA199A" w14:paraId="21EC1DCF" w14:textId="77777777" w:rsidTr="00FA199A">
        <w:trPr>
          <w:trHeight w:val="230"/>
          <w:jc w:val="center"/>
        </w:trPr>
        <w:tc>
          <w:tcPr>
            <w:tcW w:w="10201" w:type="dxa"/>
            <w:gridSpan w:val="3"/>
          </w:tcPr>
          <w:p w14:paraId="0E2E5128"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ПредоставитьсведенияоЗУ</w:t>
            </w:r>
            <w:proofErr w:type="gramStart"/>
            <w:r w:rsidRPr="00CB18FC">
              <w:rPr>
                <w:sz w:val="20"/>
              </w:rPr>
              <w:t>:к</w:t>
            </w:r>
            <w:proofErr w:type="gramEnd"/>
            <w:r w:rsidRPr="00CB18FC">
              <w:rPr>
                <w:sz w:val="20"/>
              </w:rPr>
              <w:t>адастровый(условный)номер;адресилиописаниеместоположения</w:t>
            </w:r>
            <w:r w:rsidRPr="00CB18FC">
              <w:rPr>
                <w:spacing w:val="-5"/>
                <w:sz w:val="20"/>
              </w:rPr>
              <w:t>ЗУ</w:t>
            </w:r>
          </w:p>
        </w:tc>
      </w:tr>
      <w:tr w:rsidR="00FA199A" w14:paraId="1334C132" w14:textId="77777777" w:rsidTr="00FA199A">
        <w:trPr>
          <w:trHeight w:val="220"/>
          <w:jc w:val="center"/>
        </w:trPr>
        <w:tc>
          <w:tcPr>
            <w:tcW w:w="10201" w:type="dxa"/>
            <w:gridSpan w:val="3"/>
          </w:tcPr>
          <w:p w14:paraId="7A406377" w14:textId="77777777" w:rsidR="00FA199A" w:rsidRPr="00CB18FC" w:rsidRDefault="00FA199A" w:rsidP="00C750A8">
            <w:pPr>
              <w:pStyle w:val="TableParagraph"/>
              <w:tabs>
                <w:tab w:val="left" w:pos="284"/>
              </w:tabs>
              <w:spacing w:line="200" w:lineRule="exact"/>
              <w:ind w:left="284" w:right="3" w:hanging="142"/>
              <w:jc w:val="center"/>
              <w:rPr>
                <w:i/>
                <w:sz w:val="20"/>
              </w:rPr>
            </w:pPr>
            <w:r w:rsidRPr="00CB18FC">
              <w:rPr>
                <w:i/>
                <w:sz w:val="20"/>
              </w:rPr>
              <w:t>Для</w:t>
            </w:r>
            <w:r>
              <w:rPr>
                <w:i/>
                <w:sz w:val="20"/>
              </w:rPr>
              <w:t xml:space="preserve"> </w:t>
            </w:r>
            <w:r w:rsidRPr="00CB18FC">
              <w:rPr>
                <w:i/>
                <w:sz w:val="20"/>
              </w:rPr>
              <w:t>установления</w:t>
            </w:r>
            <w:r>
              <w:rPr>
                <w:i/>
                <w:sz w:val="20"/>
              </w:rPr>
              <w:t xml:space="preserve"> </w:t>
            </w:r>
            <w:r w:rsidRPr="00CB18FC">
              <w:rPr>
                <w:i/>
                <w:sz w:val="20"/>
              </w:rPr>
              <w:t>сервитута</w:t>
            </w:r>
            <w:r>
              <w:rPr>
                <w:i/>
                <w:sz w:val="20"/>
              </w:rPr>
              <w:t xml:space="preserve"> </w:t>
            </w:r>
            <w:r w:rsidRPr="00CB18FC">
              <w:rPr>
                <w:i/>
                <w:sz w:val="20"/>
              </w:rPr>
              <w:t>на</w:t>
            </w:r>
            <w:r>
              <w:rPr>
                <w:i/>
                <w:sz w:val="20"/>
              </w:rPr>
              <w:t xml:space="preserve"> </w:t>
            </w:r>
            <w:proofErr w:type="spellStart"/>
            <w:r w:rsidRPr="00CB18FC">
              <w:rPr>
                <w:i/>
                <w:sz w:val="20"/>
              </w:rPr>
              <w:t>часть</w:t>
            </w:r>
            <w:r w:rsidRPr="00CB18FC">
              <w:rPr>
                <w:i/>
                <w:spacing w:val="-5"/>
                <w:sz w:val="20"/>
              </w:rPr>
              <w:t>ЗУ</w:t>
            </w:r>
            <w:proofErr w:type="spellEnd"/>
          </w:p>
        </w:tc>
      </w:tr>
      <w:tr w:rsidR="00FA199A" w14:paraId="5B1DFD3F" w14:textId="77777777" w:rsidTr="00FA199A">
        <w:trPr>
          <w:trHeight w:val="498"/>
          <w:jc w:val="center"/>
        </w:trPr>
        <w:tc>
          <w:tcPr>
            <w:tcW w:w="4268" w:type="dxa"/>
          </w:tcPr>
          <w:p w14:paraId="69E46378" w14:textId="77777777" w:rsidR="00FA199A" w:rsidRPr="00CB18FC" w:rsidRDefault="00FA199A" w:rsidP="00C750A8">
            <w:pPr>
              <w:pStyle w:val="TableParagraph"/>
              <w:tabs>
                <w:tab w:val="left" w:pos="284"/>
              </w:tabs>
              <w:spacing w:before="21" w:line="235" w:lineRule="auto"/>
              <w:ind w:left="284" w:hanging="142"/>
              <w:rPr>
                <w:sz w:val="20"/>
              </w:rPr>
            </w:pPr>
            <w:r w:rsidRPr="00CB18FC">
              <w:rPr>
                <w:sz w:val="20"/>
              </w:rPr>
              <w:t>Часть</w:t>
            </w:r>
            <w:r>
              <w:rPr>
                <w:sz w:val="20"/>
              </w:rPr>
              <w:t xml:space="preserve"> </w:t>
            </w:r>
            <w:r w:rsidRPr="00CB18FC">
              <w:rPr>
                <w:sz w:val="20"/>
              </w:rPr>
              <w:t>земельного</w:t>
            </w:r>
            <w:r>
              <w:rPr>
                <w:sz w:val="20"/>
              </w:rPr>
              <w:t xml:space="preserve"> </w:t>
            </w:r>
            <w:r w:rsidRPr="00CB18FC">
              <w:rPr>
                <w:sz w:val="20"/>
              </w:rPr>
              <w:t>участка</w:t>
            </w:r>
            <w:r>
              <w:rPr>
                <w:sz w:val="20"/>
              </w:rPr>
              <w:t xml:space="preserve"> </w:t>
            </w:r>
            <w:r w:rsidRPr="00CB18FC">
              <w:rPr>
                <w:sz w:val="20"/>
              </w:rPr>
              <w:t>поставлена</w:t>
            </w:r>
            <w:r>
              <w:rPr>
                <w:sz w:val="20"/>
              </w:rPr>
              <w:t xml:space="preserve"> </w:t>
            </w:r>
            <w:r w:rsidRPr="00CB18FC">
              <w:rPr>
                <w:sz w:val="20"/>
              </w:rPr>
              <w:t>на кадастровый учет?</w:t>
            </w:r>
          </w:p>
        </w:tc>
        <w:tc>
          <w:tcPr>
            <w:tcW w:w="5933" w:type="dxa"/>
            <w:gridSpan w:val="2"/>
          </w:tcPr>
          <w:p w14:paraId="79C8D74B" w14:textId="77777777" w:rsidR="00FA199A" w:rsidRPr="00CB18FC" w:rsidRDefault="00FA199A" w:rsidP="00FA199A">
            <w:pPr>
              <w:pStyle w:val="TableParagraph"/>
              <w:numPr>
                <w:ilvl w:val="0"/>
                <w:numId w:val="16"/>
              </w:numPr>
              <w:tabs>
                <w:tab w:val="left" w:pos="284"/>
              </w:tabs>
              <w:spacing w:before="31" w:line="225" w:lineRule="exact"/>
              <w:ind w:left="284" w:hanging="142"/>
              <w:rPr>
                <w:sz w:val="20"/>
              </w:rPr>
            </w:pPr>
            <w:r w:rsidRPr="00CB18FC">
              <w:rPr>
                <w:sz w:val="20"/>
              </w:rPr>
              <w:t>Часть</w:t>
            </w:r>
            <w:r>
              <w:rPr>
                <w:sz w:val="20"/>
              </w:rPr>
              <w:t xml:space="preserve"> </w:t>
            </w:r>
            <w:r w:rsidRPr="00CB18FC">
              <w:rPr>
                <w:sz w:val="20"/>
              </w:rPr>
              <w:t>земельного</w:t>
            </w:r>
            <w:r>
              <w:rPr>
                <w:sz w:val="20"/>
              </w:rPr>
              <w:t xml:space="preserve"> </w:t>
            </w:r>
            <w:r w:rsidRPr="00CB18FC">
              <w:rPr>
                <w:sz w:val="20"/>
              </w:rPr>
              <w:t>участка</w:t>
            </w:r>
            <w:r>
              <w:rPr>
                <w:sz w:val="20"/>
              </w:rPr>
              <w:t xml:space="preserve"> </w:t>
            </w:r>
            <w:r w:rsidRPr="00CB18FC">
              <w:rPr>
                <w:sz w:val="20"/>
              </w:rPr>
              <w:t>поставлена</w:t>
            </w:r>
            <w:r>
              <w:rPr>
                <w:sz w:val="20"/>
              </w:rPr>
              <w:t xml:space="preserve"> </w:t>
            </w:r>
            <w:r w:rsidRPr="00CB18FC">
              <w:rPr>
                <w:sz w:val="20"/>
              </w:rPr>
              <w:t>на</w:t>
            </w:r>
            <w:r>
              <w:rPr>
                <w:sz w:val="20"/>
              </w:rPr>
              <w:t xml:space="preserve"> </w:t>
            </w:r>
            <w:r w:rsidRPr="00CB18FC">
              <w:rPr>
                <w:sz w:val="20"/>
              </w:rPr>
              <w:t>кадастровый</w:t>
            </w:r>
            <w:r>
              <w:rPr>
                <w:sz w:val="20"/>
              </w:rPr>
              <w:t xml:space="preserve"> </w:t>
            </w:r>
            <w:r w:rsidRPr="00CB18FC">
              <w:rPr>
                <w:spacing w:val="-4"/>
                <w:sz w:val="20"/>
              </w:rPr>
              <w:t>учет</w:t>
            </w:r>
          </w:p>
          <w:p w14:paraId="28F85D3F" w14:textId="77777777" w:rsidR="00FA199A" w:rsidRPr="00CB18FC" w:rsidRDefault="00FA199A" w:rsidP="00FA199A">
            <w:pPr>
              <w:pStyle w:val="TableParagraph"/>
              <w:numPr>
                <w:ilvl w:val="0"/>
                <w:numId w:val="16"/>
              </w:numPr>
              <w:tabs>
                <w:tab w:val="left" w:pos="284"/>
              </w:tabs>
              <w:spacing w:line="222" w:lineRule="exact"/>
              <w:ind w:left="284" w:hanging="142"/>
              <w:rPr>
                <w:sz w:val="20"/>
              </w:rPr>
            </w:pPr>
            <w:r w:rsidRPr="00CB18FC">
              <w:rPr>
                <w:sz w:val="20"/>
              </w:rPr>
              <w:t>Часть</w:t>
            </w:r>
            <w:r>
              <w:rPr>
                <w:sz w:val="20"/>
              </w:rPr>
              <w:t xml:space="preserve"> </w:t>
            </w:r>
            <w:r w:rsidRPr="00CB18FC">
              <w:rPr>
                <w:sz w:val="20"/>
              </w:rPr>
              <w:t>земельного</w:t>
            </w:r>
            <w:r>
              <w:rPr>
                <w:sz w:val="20"/>
              </w:rPr>
              <w:t xml:space="preserve"> </w:t>
            </w:r>
            <w:r w:rsidRPr="00CB18FC">
              <w:rPr>
                <w:sz w:val="20"/>
              </w:rPr>
              <w:t>участка</w:t>
            </w:r>
            <w:r>
              <w:rPr>
                <w:sz w:val="20"/>
              </w:rPr>
              <w:t xml:space="preserve"> </w:t>
            </w:r>
            <w:r w:rsidRPr="00CB18FC">
              <w:rPr>
                <w:sz w:val="20"/>
              </w:rPr>
              <w:t>не</w:t>
            </w:r>
            <w:r>
              <w:rPr>
                <w:sz w:val="20"/>
              </w:rPr>
              <w:t xml:space="preserve"> </w:t>
            </w:r>
            <w:r w:rsidRPr="00CB18FC">
              <w:rPr>
                <w:sz w:val="20"/>
              </w:rPr>
              <w:t>поставлена</w:t>
            </w:r>
            <w:r>
              <w:rPr>
                <w:sz w:val="20"/>
              </w:rPr>
              <w:t xml:space="preserve"> </w:t>
            </w:r>
            <w:r w:rsidRPr="00CB18FC">
              <w:rPr>
                <w:sz w:val="20"/>
              </w:rPr>
              <w:t>н</w:t>
            </w:r>
            <w:r>
              <w:rPr>
                <w:sz w:val="20"/>
              </w:rPr>
              <w:t xml:space="preserve">а </w:t>
            </w:r>
            <w:r w:rsidRPr="00CB18FC">
              <w:rPr>
                <w:sz w:val="20"/>
              </w:rPr>
              <w:t>кадастровый</w:t>
            </w:r>
            <w:r>
              <w:rPr>
                <w:sz w:val="20"/>
              </w:rPr>
              <w:t xml:space="preserve"> </w:t>
            </w:r>
            <w:r w:rsidRPr="00CB18FC">
              <w:rPr>
                <w:spacing w:val="-4"/>
                <w:sz w:val="20"/>
              </w:rPr>
              <w:t>учет</w:t>
            </w:r>
          </w:p>
        </w:tc>
      </w:tr>
      <w:tr w:rsidR="00FA199A" w14:paraId="344444B7" w14:textId="77777777" w:rsidTr="00FA199A">
        <w:trPr>
          <w:trHeight w:val="460"/>
          <w:jc w:val="center"/>
        </w:trPr>
        <w:tc>
          <w:tcPr>
            <w:tcW w:w="10201" w:type="dxa"/>
            <w:gridSpan w:val="3"/>
          </w:tcPr>
          <w:p w14:paraId="28893F0B" w14:textId="77777777" w:rsidR="00FA199A" w:rsidRPr="00CB18FC" w:rsidRDefault="00FA199A" w:rsidP="00C750A8">
            <w:pPr>
              <w:pStyle w:val="TableParagraph"/>
              <w:tabs>
                <w:tab w:val="left" w:pos="284"/>
              </w:tabs>
              <w:spacing w:before="4" w:line="225" w:lineRule="auto"/>
              <w:ind w:left="284" w:hanging="142"/>
              <w:rPr>
                <w:i/>
                <w:sz w:val="20"/>
              </w:rPr>
            </w:pPr>
            <w:r w:rsidRPr="00CB18FC">
              <w:rPr>
                <w:sz w:val="20"/>
              </w:rPr>
              <w:t>ПредоставитьсведенияочастиЗУ</w:t>
            </w:r>
            <w:proofErr w:type="gramStart"/>
            <w:r w:rsidRPr="00CB18FC">
              <w:rPr>
                <w:sz w:val="20"/>
              </w:rPr>
              <w:t>:к</w:t>
            </w:r>
            <w:proofErr w:type="gramEnd"/>
            <w:r w:rsidRPr="00CB18FC">
              <w:rPr>
                <w:sz w:val="20"/>
              </w:rPr>
              <w:t xml:space="preserve">адастровыйномерЗУ;адресилиописаниеместоположенияЗУ,площадь </w:t>
            </w:r>
            <w:r w:rsidRPr="00CB18FC">
              <w:rPr>
                <w:i/>
                <w:sz w:val="20"/>
              </w:rPr>
              <w:t>(в случае, если часть ЗУ поставлена на кадастровый учет)</w:t>
            </w:r>
          </w:p>
        </w:tc>
      </w:tr>
      <w:tr w:rsidR="00FA199A" w14:paraId="1D95DCDA" w14:textId="77777777" w:rsidTr="00FA199A">
        <w:trPr>
          <w:trHeight w:val="460"/>
          <w:jc w:val="center"/>
        </w:trPr>
        <w:tc>
          <w:tcPr>
            <w:tcW w:w="10201" w:type="dxa"/>
            <w:gridSpan w:val="3"/>
          </w:tcPr>
          <w:p w14:paraId="3A0CF167" w14:textId="77777777" w:rsidR="00FA199A" w:rsidRPr="00CB18FC" w:rsidRDefault="00FA199A" w:rsidP="00C750A8">
            <w:pPr>
              <w:pStyle w:val="TableParagraph"/>
              <w:tabs>
                <w:tab w:val="left" w:pos="284"/>
              </w:tabs>
              <w:spacing w:before="2" w:line="228" w:lineRule="auto"/>
              <w:ind w:left="284" w:hanging="142"/>
              <w:rPr>
                <w:i/>
                <w:sz w:val="20"/>
              </w:rPr>
            </w:pPr>
            <w:r w:rsidRPr="00CB18FC">
              <w:rPr>
                <w:sz w:val="20"/>
              </w:rPr>
              <w:t>ПредоставитьсведенияочастиЗУ</w:t>
            </w:r>
            <w:proofErr w:type="gramStart"/>
            <w:r w:rsidRPr="00CB18FC">
              <w:rPr>
                <w:sz w:val="20"/>
              </w:rPr>
              <w:t>:к</w:t>
            </w:r>
            <w:proofErr w:type="gramEnd"/>
            <w:r w:rsidRPr="00CB18FC">
              <w:rPr>
                <w:sz w:val="20"/>
              </w:rPr>
              <w:t xml:space="preserve">адастровыйномерЗУ;адресилиописаниеместоположенияЗУ,площадь </w:t>
            </w:r>
            <w:r w:rsidRPr="00CB18FC">
              <w:rPr>
                <w:i/>
                <w:sz w:val="20"/>
              </w:rPr>
              <w:t>(в случае, если часть ЗУ не поставлена на кадастровый учет)</w:t>
            </w:r>
          </w:p>
        </w:tc>
      </w:tr>
      <w:tr w:rsidR="00FA199A" w14:paraId="4C1F8CBB" w14:textId="77777777" w:rsidTr="00FA199A">
        <w:trPr>
          <w:trHeight w:val="460"/>
          <w:jc w:val="center"/>
        </w:trPr>
        <w:tc>
          <w:tcPr>
            <w:tcW w:w="4268" w:type="dxa"/>
          </w:tcPr>
          <w:p w14:paraId="19466845" w14:textId="77777777" w:rsidR="00FA199A" w:rsidRPr="00CB18FC" w:rsidRDefault="00FA199A" w:rsidP="00C750A8">
            <w:pPr>
              <w:pStyle w:val="TableParagraph"/>
              <w:tabs>
                <w:tab w:val="left" w:pos="284"/>
              </w:tabs>
              <w:spacing w:before="4" w:line="225" w:lineRule="auto"/>
              <w:ind w:left="284" w:hanging="142"/>
              <w:rPr>
                <w:sz w:val="20"/>
              </w:rPr>
            </w:pPr>
            <w:r w:rsidRPr="00CB18FC">
              <w:rPr>
                <w:sz w:val="20"/>
              </w:rPr>
              <w:t>Схема</w:t>
            </w:r>
            <w:r>
              <w:rPr>
                <w:sz w:val="20"/>
              </w:rPr>
              <w:t xml:space="preserve"> </w:t>
            </w:r>
            <w:r w:rsidRPr="00CB18FC">
              <w:rPr>
                <w:sz w:val="20"/>
              </w:rPr>
              <w:t>границ</w:t>
            </w:r>
            <w:r>
              <w:rPr>
                <w:sz w:val="20"/>
              </w:rPr>
              <w:t xml:space="preserve"> </w:t>
            </w:r>
            <w:r w:rsidRPr="00CB18FC">
              <w:rPr>
                <w:sz w:val="20"/>
              </w:rPr>
              <w:t>сервитута</w:t>
            </w:r>
            <w:r>
              <w:rPr>
                <w:sz w:val="20"/>
              </w:rPr>
              <w:t xml:space="preserve"> </w:t>
            </w:r>
            <w:r w:rsidRPr="00CB18FC">
              <w:rPr>
                <w:sz w:val="20"/>
              </w:rPr>
              <w:t>на</w:t>
            </w:r>
            <w:r>
              <w:rPr>
                <w:sz w:val="20"/>
              </w:rPr>
              <w:t xml:space="preserve"> </w:t>
            </w:r>
            <w:r w:rsidRPr="00CB18FC">
              <w:rPr>
                <w:sz w:val="20"/>
              </w:rPr>
              <w:t>кадастровом</w:t>
            </w:r>
            <w:r>
              <w:rPr>
                <w:sz w:val="20"/>
              </w:rPr>
              <w:t xml:space="preserve"> </w:t>
            </w:r>
            <w:r w:rsidRPr="00CB18FC">
              <w:rPr>
                <w:sz w:val="20"/>
              </w:rPr>
              <w:t xml:space="preserve">плане </w:t>
            </w:r>
            <w:r w:rsidRPr="00CB18FC">
              <w:rPr>
                <w:spacing w:val="-2"/>
                <w:sz w:val="20"/>
              </w:rPr>
              <w:t>территории</w:t>
            </w:r>
          </w:p>
        </w:tc>
        <w:tc>
          <w:tcPr>
            <w:tcW w:w="5933" w:type="dxa"/>
            <w:gridSpan w:val="2"/>
          </w:tcPr>
          <w:p w14:paraId="3D1AE713" w14:textId="77777777" w:rsidR="00FA199A" w:rsidRPr="00CB18FC" w:rsidRDefault="00FA199A" w:rsidP="00C750A8">
            <w:pPr>
              <w:pStyle w:val="TableParagraph"/>
              <w:tabs>
                <w:tab w:val="left" w:pos="284"/>
              </w:tabs>
              <w:spacing w:before="104"/>
              <w:ind w:left="284" w:hanging="142"/>
              <w:rPr>
                <w:sz w:val="20"/>
              </w:rPr>
            </w:pPr>
            <w:r w:rsidRPr="00CB18FC">
              <w:rPr>
                <w:spacing w:val="-2"/>
                <w:sz w:val="20"/>
              </w:rPr>
              <w:t>Приложить</w:t>
            </w:r>
            <w:r>
              <w:rPr>
                <w:spacing w:val="-2"/>
                <w:sz w:val="20"/>
              </w:rPr>
              <w:t xml:space="preserve"> </w:t>
            </w:r>
            <w:r w:rsidRPr="00CB18FC">
              <w:rPr>
                <w:spacing w:val="-2"/>
                <w:sz w:val="20"/>
              </w:rPr>
              <w:t>документ</w:t>
            </w:r>
          </w:p>
        </w:tc>
      </w:tr>
      <w:tr w:rsidR="00FA199A" w14:paraId="106EC7E0" w14:textId="77777777" w:rsidTr="00FA199A">
        <w:trPr>
          <w:trHeight w:val="230"/>
          <w:jc w:val="center"/>
        </w:trPr>
        <w:tc>
          <w:tcPr>
            <w:tcW w:w="10201" w:type="dxa"/>
            <w:gridSpan w:val="3"/>
          </w:tcPr>
          <w:p w14:paraId="7166D10D" w14:textId="77777777" w:rsidR="00FA199A" w:rsidRPr="00CB18FC" w:rsidRDefault="00FA199A" w:rsidP="00C750A8">
            <w:pPr>
              <w:pStyle w:val="TableParagraph"/>
              <w:tabs>
                <w:tab w:val="left" w:pos="284"/>
              </w:tabs>
              <w:spacing w:line="210" w:lineRule="exact"/>
              <w:ind w:left="284" w:hanging="142"/>
              <w:rPr>
                <w:sz w:val="20"/>
              </w:rPr>
            </w:pPr>
            <w:r w:rsidRPr="00CB18FC">
              <w:rPr>
                <w:sz w:val="20"/>
              </w:rPr>
              <w:t>Сроку</w:t>
            </w:r>
            <w:r>
              <w:rPr>
                <w:sz w:val="20"/>
              </w:rPr>
              <w:t xml:space="preserve"> </w:t>
            </w:r>
            <w:r w:rsidRPr="00CB18FC">
              <w:rPr>
                <w:sz w:val="20"/>
              </w:rPr>
              <w:t>становления</w:t>
            </w:r>
            <w:r>
              <w:rPr>
                <w:sz w:val="20"/>
              </w:rPr>
              <w:t xml:space="preserve"> </w:t>
            </w:r>
            <w:r w:rsidRPr="00CB18FC">
              <w:rPr>
                <w:spacing w:val="-2"/>
                <w:sz w:val="20"/>
              </w:rPr>
              <w:t>сервитута</w:t>
            </w:r>
          </w:p>
        </w:tc>
      </w:tr>
      <w:tr w:rsidR="00FA199A" w14:paraId="2D7C05EC" w14:textId="77777777" w:rsidTr="00FA199A">
        <w:trPr>
          <w:trHeight w:val="253"/>
          <w:jc w:val="center"/>
        </w:trPr>
        <w:tc>
          <w:tcPr>
            <w:tcW w:w="8238" w:type="dxa"/>
            <w:gridSpan w:val="2"/>
          </w:tcPr>
          <w:p w14:paraId="04F6A270" w14:textId="77777777" w:rsidR="00FA199A" w:rsidRDefault="00FA199A" w:rsidP="00C750A8">
            <w:pPr>
              <w:pStyle w:val="TableParagraph"/>
              <w:tabs>
                <w:tab w:val="left" w:pos="284"/>
              </w:tabs>
              <w:spacing w:line="234" w:lineRule="exact"/>
              <w:ind w:left="284" w:hanging="142"/>
            </w:pPr>
            <w:r w:rsidRPr="00CB18FC">
              <w:rPr>
                <w:spacing w:val="-2"/>
              </w:rPr>
              <w:t>Подпись:</w:t>
            </w:r>
          </w:p>
        </w:tc>
        <w:tc>
          <w:tcPr>
            <w:tcW w:w="1963" w:type="dxa"/>
          </w:tcPr>
          <w:p w14:paraId="04C24FCC" w14:textId="77777777" w:rsidR="00FA199A" w:rsidRDefault="00FA199A" w:rsidP="00C750A8">
            <w:pPr>
              <w:pStyle w:val="TableParagraph"/>
              <w:tabs>
                <w:tab w:val="left" w:pos="284"/>
              </w:tabs>
              <w:spacing w:line="234" w:lineRule="exact"/>
              <w:ind w:left="284" w:hanging="142"/>
            </w:pPr>
            <w:r w:rsidRPr="00CB18FC">
              <w:rPr>
                <w:spacing w:val="-2"/>
              </w:rPr>
              <w:t>Дата:</w:t>
            </w:r>
          </w:p>
        </w:tc>
      </w:tr>
      <w:tr w:rsidR="00FA199A" w14:paraId="4A800A9F" w14:textId="77777777" w:rsidTr="00FA199A">
        <w:trPr>
          <w:trHeight w:val="237"/>
          <w:jc w:val="center"/>
        </w:trPr>
        <w:tc>
          <w:tcPr>
            <w:tcW w:w="8238" w:type="dxa"/>
            <w:gridSpan w:val="2"/>
          </w:tcPr>
          <w:p w14:paraId="09FC0D26" w14:textId="77777777" w:rsidR="00FA199A" w:rsidRPr="00CB18FC" w:rsidRDefault="00FA199A" w:rsidP="00C750A8">
            <w:pPr>
              <w:pStyle w:val="TableParagraph"/>
              <w:tabs>
                <w:tab w:val="left" w:pos="284"/>
              </w:tabs>
              <w:ind w:left="284" w:hanging="142"/>
              <w:rPr>
                <w:sz w:val="16"/>
              </w:rPr>
            </w:pPr>
          </w:p>
        </w:tc>
        <w:tc>
          <w:tcPr>
            <w:tcW w:w="1963" w:type="dxa"/>
          </w:tcPr>
          <w:p w14:paraId="25911930" w14:textId="77777777" w:rsidR="00FA199A" w:rsidRDefault="00FA199A" w:rsidP="00C750A8">
            <w:pPr>
              <w:pStyle w:val="TableParagraph"/>
              <w:tabs>
                <w:tab w:val="left" w:pos="284"/>
                <w:tab w:val="left" w:pos="463"/>
                <w:tab w:val="left" w:pos="1587"/>
              </w:tabs>
              <w:spacing w:line="217" w:lineRule="exact"/>
              <w:ind w:left="284" w:hanging="142"/>
            </w:pPr>
            <w:r w:rsidRPr="00CB18FC">
              <w:rPr>
                <w:spacing w:val="-10"/>
              </w:rPr>
              <w:t>"</w:t>
            </w:r>
            <w:r>
              <w:tab/>
            </w:r>
            <w:r w:rsidRPr="00CB18FC">
              <w:rPr>
                <w:spacing w:val="-10"/>
              </w:rPr>
              <w:t>"</w:t>
            </w:r>
            <w:r>
              <w:tab/>
            </w:r>
            <w:proofErr w:type="gramStart"/>
            <w:r w:rsidRPr="00CB18FC">
              <w:rPr>
                <w:spacing w:val="-5"/>
              </w:rPr>
              <w:t>г</w:t>
            </w:r>
            <w:proofErr w:type="gramEnd"/>
            <w:r w:rsidRPr="00CB18FC">
              <w:rPr>
                <w:spacing w:val="-5"/>
              </w:rPr>
              <w:t>.</w:t>
            </w:r>
          </w:p>
        </w:tc>
      </w:tr>
      <w:tr w:rsidR="00FA199A" w14:paraId="1943CA64" w14:textId="77777777" w:rsidTr="00FA199A">
        <w:trPr>
          <w:trHeight w:val="263"/>
          <w:jc w:val="center"/>
        </w:trPr>
        <w:tc>
          <w:tcPr>
            <w:tcW w:w="8238" w:type="dxa"/>
            <w:gridSpan w:val="2"/>
          </w:tcPr>
          <w:p w14:paraId="2D245AD7" w14:textId="77777777" w:rsidR="00FA199A" w:rsidRDefault="00FA199A" w:rsidP="00C750A8">
            <w:pPr>
              <w:pStyle w:val="TableParagraph"/>
              <w:tabs>
                <w:tab w:val="left" w:pos="284"/>
                <w:tab w:val="left" w:pos="5389"/>
              </w:tabs>
              <w:spacing w:line="244" w:lineRule="exact"/>
              <w:ind w:left="284" w:hanging="142"/>
            </w:pPr>
            <w:r w:rsidRPr="00CB18FC">
              <w:rPr>
                <w:spacing w:val="-2"/>
              </w:rPr>
              <w:t>(подпись)</w:t>
            </w:r>
            <w:r>
              <w:tab/>
              <w:t>(</w:t>
            </w:r>
            <w:proofErr w:type="spellStart"/>
            <w:r>
              <w:t>инициалы</w:t>
            </w:r>
            <w:proofErr w:type="gramStart"/>
            <w:r>
              <w:t>,</w:t>
            </w:r>
            <w:r w:rsidRPr="00CB18FC">
              <w:rPr>
                <w:spacing w:val="-2"/>
              </w:rPr>
              <w:t>ф</w:t>
            </w:r>
            <w:proofErr w:type="gramEnd"/>
            <w:r w:rsidRPr="00CB18FC">
              <w:rPr>
                <w:spacing w:val="-2"/>
              </w:rPr>
              <w:t>амилия</w:t>
            </w:r>
            <w:proofErr w:type="spellEnd"/>
            <w:r w:rsidRPr="00CB18FC">
              <w:rPr>
                <w:spacing w:val="-2"/>
              </w:rPr>
              <w:t>)</w:t>
            </w:r>
          </w:p>
        </w:tc>
        <w:tc>
          <w:tcPr>
            <w:tcW w:w="1963" w:type="dxa"/>
          </w:tcPr>
          <w:p w14:paraId="66BDC537" w14:textId="77777777" w:rsidR="00FA199A" w:rsidRPr="00CB18FC" w:rsidRDefault="00FA199A" w:rsidP="00C750A8">
            <w:pPr>
              <w:pStyle w:val="TableParagraph"/>
              <w:tabs>
                <w:tab w:val="left" w:pos="284"/>
              </w:tabs>
              <w:ind w:left="284" w:hanging="142"/>
              <w:rPr>
                <w:sz w:val="18"/>
              </w:rPr>
            </w:pPr>
          </w:p>
        </w:tc>
      </w:tr>
    </w:tbl>
    <w:p w14:paraId="58B81806" w14:textId="77777777" w:rsidR="00FA199A" w:rsidRDefault="00FA199A" w:rsidP="00FA199A">
      <w:pPr>
        <w:tabs>
          <w:tab w:val="left" w:pos="284"/>
        </w:tabs>
        <w:ind w:left="284" w:hanging="142"/>
        <w:rPr>
          <w:sz w:val="18"/>
        </w:rPr>
      </w:pPr>
    </w:p>
    <w:p w14:paraId="297E72C7" w14:textId="77777777" w:rsidR="00FA199A" w:rsidRDefault="00FA199A" w:rsidP="00FA199A">
      <w:pPr>
        <w:tabs>
          <w:tab w:val="left" w:pos="284"/>
        </w:tabs>
        <w:ind w:left="284" w:hanging="142"/>
        <w:rPr>
          <w:sz w:val="18"/>
        </w:rPr>
      </w:pPr>
    </w:p>
    <w:p w14:paraId="0E0649D3" w14:textId="77777777" w:rsidR="00FA199A" w:rsidRDefault="00FA199A" w:rsidP="00FA199A">
      <w:pPr>
        <w:tabs>
          <w:tab w:val="left" w:pos="284"/>
        </w:tabs>
        <w:ind w:left="284" w:hanging="142"/>
        <w:rPr>
          <w:sz w:val="18"/>
        </w:rPr>
      </w:pPr>
    </w:p>
    <w:p w14:paraId="224ADC13" w14:textId="77777777" w:rsidR="00FA199A" w:rsidRDefault="00FA199A" w:rsidP="00FA199A">
      <w:pPr>
        <w:tabs>
          <w:tab w:val="left" w:pos="284"/>
        </w:tabs>
        <w:ind w:left="284" w:hanging="142"/>
        <w:rPr>
          <w:sz w:val="18"/>
        </w:rPr>
      </w:pPr>
    </w:p>
    <w:p w14:paraId="2CE99620" w14:textId="77777777" w:rsidR="00FA199A" w:rsidRDefault="00FA199A" w:rsidP="00FA199A">
      <w:pPr>
        <w:tabs>
          <w:tab w:val="left" w:pos="284"/>
        </w:tabs>
        <w:ind w:left="284" w:hanging="142"/>
        <w:rPr>
          <w:sz w:val="18"/>
        </w:rPr>
      </w:pPr>
    </w:p>
    <w:p w14:paraId="18311F92" w14:textId="77777777" w:rsidR="00FA199A" w:rsidRDefault="00FA199A" w:rsidP="00FA199A">
      <w:pPr>
        <w:tabs>
          <w:tab w:val="left" w:pos="284"/>
        </w:tabs>
        <w:ind w:left="284" w:hanging="142"/>
        <w:rPr>
          <w:sz w:val="18"/>
        </w:rPr>
      </w:pPr>
    </w:p>
    <w:p w14:paraId="10079140" w14:textId="5E21248D" w:rsidR="00FA199A" w:rsidRDefault="00FA199A" w:rsidP="00FA199A">
      <w:pPr>
        <w:tabs>
          <w:tab w:val="left" w:pos="284"/>
        </w:tabs>
        <w:ind w:left="284" w:hanging="142"/>
        <w:sectPr w:rsidR="00FA199A" w:rsidSect="00FA199A">
          <w:headerReference w:type="default" r:id="rId14"/>
          <w:pgSz w:w="11900" w:h="16860"/>
          <w:pgMar w:top="1120" w:right="180" w:bottom="280" w:left="1020" w:header="0" w:footer="0" w:gutter="0"/>
          <w:cols w:space="720"/>
        </w:sectPr>
      </w:pPr>
      <w:r>
        <w:rPr>
          <w:sz w:val="18"/>
        </w:rPr>
        <w:t xml:space="preserve">                                                                           _____________________________________</w:t>
      </w:r>
    </w:p>
    <w:p w14:paraId="7E13BDFD" w14:textId="77777777" w:rsidR="00FA199A" w:rsidRDefault="00FA199A" w:rsidP="00FA199A">
      <w:pPr>
        <w:pStyle w:val="ae"/>
        <w:tabs>
          <w:tab w:val="left" w:pos="284"/>
        </w:tabs>
        <w:spacing w:before="60" w:line="242" w:lineRule="auto"/>
        <w:ind w:left="284" w:right="363" w:hanging="142"/>
        <w:jc w:val="right"/>
      </w:pPr>
      <w:r>
        <w:lastRenderedPageBreak/>
        <w:t>Приложение 7</w:t>
      </w:r>
    </w:p>
    <w:p w14:paraId="566C9A61" w14:textId="77777777" w:rsidR="00FA199A" w:rsidRDefault="00FA199A" w:rsidP="00FA199A">
      <w:pPr>
        <w:pStyle w:val="ae"/>
        <w:tabs>
          <w:tab w:val="left" w:pos="284"/>
        </w:tabs>
        <w:spacing w:before="60" w:line="242" w:lineRule="auto"/>
        <w:ind w:left="284" w:right="363" w:hanging="142"/>
        <w:jc w:val="right"/>
      </w:pPr>
      <w:r>
        <w:t xml:space="preserve">к </w:t>
      </w:r>
      <w:r>
        <w:rPr>
          <w:spacing w:val="-2"/>
        </w:rPr>
        <w:t xml:space="preserve">Административному </w:t>
      </w:r>
      <w:r>
        <w:t xml:space="preserve">регламенту </w:t>
      </w:r>
    </w:p>
    <w:p w14:paraId="1F6B64AA" w14:textId="77777777" w:rsidR="00FA199A" w:rsidRDefault="00FA199A" w:rsidP="00FA199A">
      <w:pPr>
        <w:tabs>
          <w:tab w:val="left" w:pos="284"/>
          <w:tab w:val="left" w:pos="6677"/>
          <w:tab w:val="left" w:pos="9372"/>
          <w:tab w:val="left" w:pos="10030"/>
        </w:tabs>
        <w:spacing w:before="313" w:line="276" w:lineRule="auto"/>
        <w:ind w:left="284" w:right="667" w:hanging="142"/>
      </w:pPr>
      <w:r>
        <w:t xml:space="preserve">                                                                                           Кому _________________________</w:t>
      </w:r>
    </w:p>
    <w:p w14:paraId="76019709" w14:textId="77777777" w:rsidR="00FA199A" w:rsidRDefault="00FA199A" w:rsidP="00FA199A">
      <w:pPr>
        <w:tabs>
          <w:tab w:val="left" w:pos="284"/>
          <w:tab w:val="left" w:pos="6677"/>
          <w:tab w:val="left" w:pos="9372"/>
          <w:tab w:val="left" w:pos="10030"/>
        </w:tabs>
        <w:spacing w:before="313" w:line="276" w:lineRule="auto"/>
        <w:ind w:left="284" w:right="667" w:hanging="142"/>
      </w:pPr>
      <w:r>
        <w:t xml:space="preserve">                                                                                           От кого________________________              </w:t>
      </w:r>
    </w:p>
    <w:p w14:paraId="360C26D6" w14:textId="77777777" w:rsidR="00FA199A" w:rsidRPr="008E55EC" w:rsidRDefault="00FA199A" w:rsidP="00FA199A">
      <w:pPr>
        <w:tabs>
          <w:tab w:val="left" w:pos="284"/>
          <w:tab w:val="left" w:pos="6677"/>
          <w:tab w:val="left" w:pos="9372"/>
          <w:tab w:val="left" w:pos="10030"/>
        </w:tabs>
        <w:spacing w:before="313" w:line="276" w:lineRule="auto"/>
        <w:ind w:left="284" w:right="667" w:hanging="142"/>
        <w:rPr>
          <w:sz w:val="18"/>
          <w:szCs w:val="18"/>
        </w:rPr>
      </w:pPr>
      <w:r>
        <w:t xml:space="preserve">                                                                                                             </w:t>
      </w:r>
      <w:r w:rsidRPr="008E55EC">
        <w:rPr>
          <w:sz w:val="18"/>
          <w:szCs w:val="18"/>
        </w:rPr>
        <w:t>Фамилия имя отчество заявителя</w:t>
      </w:r>
    </w:p>
    <w:p w14:paraId="0B3AAF3F" w14:textId="737AC86F" w:rsidR="00FA199A" w:rsidRDefault="00FA199A" w:rsidP="00FA199A">
      <w:pPr>
        <w:pStyle w:val="ae"/>
        <w:tabs>
          <w:tab w:val="left" w:pos="284"/>
        </w:tabs>
        <w:spacing w:before="18"/>
        <w:ind w:left="284" w:hanging="142"/>
        <w:jc w:val="left"/>
        <w:rPr>
          <w:sz w:val="20"/>
        </w:rPr>
      </w:pPr>
      <w:r w:rsidRPr="007D778C">
        <w:rPr>
          <w:noProof/>
          <w:lang w:eastAsia="ru-RU"/>
        </w:rPr>
        <mc:AlternateContent>
          <mc:Choice Requires="wps">
            <w:drawing>
              <wp:anchor distT="0" distB="0" distL="0" distR="0" simplePos="0" relativeHeight="251669504" behindDoc="1" locked="0" layoutInCell="1" allowOverlap="1" wp14:anchorId="2FF2C72A" wp14:editId="2AEA242E">
                <wp:simplePos x="0" y="0"/>
                <wp:positionH relativeFrom="page">
                  <wp:posOffset>4231640</wp:posOffset>
                </wp:positionH>
                <wp:positionV relativeFrom="paragraph">
                  <wp:posOffset>172720</wp:posOffset>
                </wp:positionV>
                <wp:extent cx="2362200" cy="1270"/>
                <wp:effectExtent l="12065" t="8255" r="6985" b="9525"/>
                <wp:wrapTopAndBottom/>
                <wp:docPr id="103645878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664 6664"/>
                            <a:gd name="T1" fmla="*/ T0 w 3720"/>
                            <a:gd name="T2" fmla="+- 0 10384 6664"/>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A2CEF2C" id="Полилиния: фигура 6" o:spid="_x0000_s1026" style="position:absolute;margin-left:333.2pt;margin-top:13.6pt;width:1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" path="m,l3720,e" filled="f" strokeweight=".48pt">
                <v:path arrowok="t" o:connecttype="custom" o:connectlocs="0,0;2362200,0" o:connectangles="0,0"/>
                <w10:wrap type="topAndBottom" anchorx="page"/>
              </v:shape>
            </w:pict>
          </mc:Fallback>
        </mc:AlternateContent>
      </w:r>
      <w:r>
        <w:rPr>
          <w:sz w:val="20"/>
        </w:rPr>
        <w:t xml:space="preserve">                  </w:t>
      </w:r>
    </w:p>
    <w:p w14:paraId="6561ACA5" w14:textId="77777777" w:rsidR="00FA199A" w:rsidRPr="008E55EC" w:rsidRDefault="00FA199A" w:rsidP="00FA199A">
      <w:pPr>
        <w:tabs>
          <w:tab w:val="left" w:pos="284"/>
        </w:tabs>
        <w:spacing w:before="40"/>
        <w:ind w:left="284" w:hanging="142"/>
        <w:rPr>
          <w:sz w:val="18"/>
          <w:szCs w:val="18"/>
        </w:rPr>
      </w:pPr>
      <w:r>
        <w:t xml:space="preserve">                                                                                                        </w:t>
      </w:r>
      <w:proofErr w:type="gramStart"/>
      <w:r w:rsidRPr="008E55EC">
        <w:rPr>
          <w:sz w:val="18"/>
          <w:szCs w:val="18"/>
        </w:rPr>
        <w:t>Документ</w:t>
      </w:r>
      <w:proofErr w:type="gramEnd"/>
      <w:r w:rsidRPr="008E55EC">
        <w:rPr>
          <w:sz w:val="18"/>
          <w:szCs w:val="18"/>
        </w:rPr>
        <w:t xml:space="preserve"> удостоверяющий </w:t>
      </w:r>
      <w:r w:rsidRPr="008E55EC">
        <w:rPr>
          <w:spacing w:val="-2"/>
          <w:sz w:val="18"/>
          <w:szCs w:val="18"/>
        </w:rPr>
        <w:t>личность</w:t>
      </w:r>
    </w:p>
    <w:p w14:paraId="6F292EF3" w14:textId="1BC41A79" w:rsidR="00FA199A" w:rsidRDefault="00FA199A" w:rsidP="00FA199A">
      <w:pPr>
        <w:pStyle w:val="ae"/>
        <w:tabs>
          <w:tab w:val="left" w:pos="284"/>
        </w:tabs>
        <w:spacing w:before="57"/>
        <w:ind w:left="284" w:hanging="142"/>
        <w:jc w:val="left"/>
        <w:rPr>
          <w:sz w:val="20"/>
        </w:rPr>
      </w:pPr>
      <w:r w:rsidRPr="007D778C">
        <w:rPr>
          <w:noProof/>
          <w:lang w:eastAsia="ru-RU"/>
        </w:rPr>
        <mc:AlternateContent>
          <mc:Choice Requires="wps">
            <w:drawing>
              <wp:anchor distT="0" distB="0" distL="0" distR="0" simplePos="0" relativeHeight="251670528" behindDoc="1" locked="0" layoutInCell="1" allowOverlap="1" wp14:anchorId="0FCF6A8E" wp14:editId="1A892E5B">
                <wp:simplePos x="0" y="0"/>
                <wp:positionH relativeFrom="page">
                  <wp:posOffset>4231640</wp:posOffset>
                </wp:positionH>
                <wp:positionV relativeFrom="paragraph">
                  <wp:posOffset>198120</wp:posOffset>
                </wp:positionV>
                <wp:extent cx="2362200" cy="1270"/>
                <wp:effectExtent l="12065" t="12065" r="6985" b="5715"/>
                <wp:wrapTopAndBottom/>
                <wp:docPr id="1701441729"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664 6664"/>
                            <a:gd name="T1" fmla="*/ T0 w 3720"/>
                            <a:gd name="T2" fmla="+- 0 10384 6664"/>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F0B0E5A" id="Полилиния: фигура 5" o:spid="_x0000_s1026" style="position:absolute;margin-left:333.2pt;margin-top:15.6pt;width:18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" path="m,l3720,e" filled="f" strokeweight=".48pt">
                <v:path arrowok="t" o:connecttype="custom" o:connectlocs="0,0;2362200,0" o:connectangles="0,0"/>
                <w10:wrap type="topAndBottom" anchorx="page"/>
              </v:shape>
            </w:pict>
          </mc:Fallback>
        </mc:AlternateContent>
      </w:r>
    </w:p>
    <w:p w14:paraId="19FB0788" w14:textId="77777777" w:rsidR="00FA199A" w:rsidRDefault="00FA199A" w:rsidP="00EB23BB">
      <w:pPr>
        <w:tabs>
          <w:tab w:val="left" w:pos="284"/>
        </w:tabs>
        <w:spacing w:before="38"/>
        <w:ind w:left="284" w:hanging="142"/>
        <w:jc w:val="center"/>
        <w:rPr>
          <w:spacing w:val="-2"/>
        </w:rPr>
      </w:pPr>
    </w:p>
    <w:p w14:paraId="4E5CAB92" w14:textId="77777777" w:rsidR="00FA199A" w:rsidRPr="00FA199A" w:rsidRDefault="00FA199A" w:rsidP="00FA199A">
      <w:pPr>
        <w:tabs>
          <w:tab w:val="left" w:pos="284"/>
        </w:tabs>
        <w:spacing w:before="38"/>
        <w:ind w:left="284" w:hanging="142"/>
        <w:jc w:val="center"/>
      </w:pPr>
      <w:r w:rsidRPr="00FA199A">
        <w:rPr>
          <w:spacing w:val="-2"/>
        </w:rPr>
        <w:t>Уведомление</w:t>
      </w:r>
    </w:p>
    <w:p w14:paraId="542EDE99" w14:textId="77777777" w:rsidR="00FA199A" w:rsidRPr="00FA199A" w:rsidRDefault="00FA199A" w:rsidP="00FA199A">
      <w:pPr>
        <w:tabs>
          <w:tab w:val="left" w:pos="284"/>
        </w:tabs>
        <w:spacing w:before="1"/>
        <w:ind w:left="284" w:hanging="142"/>
        <w:jc w:val="center"/>
      </w:pPr>
      <w:r w:rsidRPr="00FA199A">
        <w:t xml:space="preserve">об отказе в приеме документов для предоставления </w:t>
      </w:r>
      <w:r w:rsidRPr="00FA199A">
        <w:rPr>
          <w:spacing w:val="-2"/>
        </w:rPr>
        <w:t>услуги</w:t>
      </w:r>
    </w:p>
    <w:p w14:paraId="251E7644" w14:textId="77777777" w:rsidR="00FA199A" w:rsidRPr="00FA199A" w:rsidRDefault="00FA199A" w:rsidP="00EB23BB">
      <w:pPr>
        <w:pStyle w:val="ae"/>
        <w:tabs>
          <w:tab w:val="left" w:pos="284"/>
        </w:tabs>
        <w:spacing w:after="0"/>
        <w:ind w:left="284" w:hanging="142"/>
        <w:jc w:val="left"/>
      </w:pPr>
    </w:p>
    <w:p w14:paraId="1CABCAA6" w14:textId="77777777" w:rsidR="00FA199A" w:rsidRPr="00FA199A" w:rsidRDefault="00FA199A" w:rsidP="00FA199A">
      <w:pPr>
        <w:tabs>
          <w:tab w:val="left" w:pos="284"/>
        </w:tabs>
        <w:ind w:left="284" w:right="383" w:hanging="142"/>
      </w:pPr>
      <w:r w:rsidRPr="00FA199A">
        <w:t xml:space="preserve">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а именно:</w:t>
      </w:r>
    </w:p>
    <w:p w14:paraId="058A01C6" w14:textId="77777777" w:rsidR="00FA199A" w:rsidRPr="00FA199A" w:rsidRDefault="00FA199A" w:rsidP="00FA199A">
      <w:pPr>
        <w:pStyle w:val="af3"/>
        <w:numPr>
          <w:ilvl w:val="0"/>
          <w:numId w:val="15"/>
        </w:numPr>
        <w:tabs>
          <w:tab w:val="left" w:pos="284"/>
          <w:tab w:val="left" w:pos="1186"/>
        </w:tabs>
        <w:adjustRightInd/>
        <w:ind w:left="284" w:right="380" w:hanging="142"/>
        <w:contextualSpacing w:val="0"/>
        <w:jc w:val="both"/>
        <w:rPr>
          <w:rFonts w:ascii="Times New Roman" w:hAnsi="Times New Roman" w:cs="Times New Roman"/>
          <w:sz w:val="24"/>
        </w:rPr>
      </w:pPr>
      <w:r w:rsidRPr="00FA199A">
        <w:rPr>
          <w:rFonts w:ascii="Times New Roman" w:hAnsi="Times New Roman" w:cs="Times New Roman"/>
          <w:sz w:val="24"/>
        </w:rPr>
        <w:t>не установление личности лица, обратившегося за предоставлением муниципальной услуги (</w:t>
      </w:r>
      <w:proofErr w:type="spellStart"/>
      <w:r w:rsidRPr="00FA199A">
        <w:rPr>
          <w:rFonts w:ascii="Times New Roman" w:hAnsi="Times New Roman" w:cs="Times New Roman"/>
          <w:sz w:val="24"/>
        </w:rPr>
        <w:t>непредъявление</w:t>
      </w:r>
      <w:proofErr w:type="spellEnd"/>
      <w:r w:rsidRPr="00FA199A">
        <w:rPr>
          <w:rFonts w:ascii="Times New Roman" w:hAnsi="Times New Roman" w:cs="Times New Roman"/>
          <w:sz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w:t>
      </w:r>
      <w:r w:rsidRPr="00FA199A">
        <w:rPr>
          <w:rFonts w:ascii="Times New Roman" w:hAnsi="Times New Roman" w:cs="Times New Roman"/>
          <w:spacing w:val="-2"/>
          <w:sz w:val="24"/>
        </w:rPr>
        <w:t>действия);</w:t>
      </w:r>
    </w:p>
    <w:p w14:paraId="1A72B6A3" w14:textId="77777777" w:rsidR="00FA199A" w:rsidRPr="00FA199A" w:rsidRDefault="00FA199A" w:rsidP="00FA199A">
      <w:pPr>
        <w:pStyle w:val="af3"/>
        <w:numPr>
          <w:ilvl w:val="0"/>
          <w:numId w:val="15"/>
        </w:numPr>
        <w:tabs>
          <w:tab w:val="left" w:pos="284"/>
          <w:tab w:val="left" w:pos="1103"/>
        </w:tabs>
        <w:adjustRightInd/>
        <w:spacing w:before="1"/>
        <w:ind w:left="284" w:hanging="142"/>
        <w:contextualSpacing w:val="0"/>
        <w:jc w:val="both"/>
        <w:rPr>
          <w:rFonts w:ascii="Times New Roman" w:hAnsi="Times New Roman" w:cs="Times New Roman"/>
          <w:sz w:val="24"/>
        </w:rPr>
      </w:pPr>
      <w:r w:rsidRPr="00FA199A">
        <w:rPr>
          <w:rFonts w:ascii="Times New Roman" w:hAnsi="Times New Roman" w:cs="Times New Roman"/>
          <w:sz w:val="24"/>
        </w:rPr>
        <w:t xml:space="preserve">представление неполного комплекта </w:t>
      </w:r>
      <w:r w:rsidRPr="00FA199A">
        <w:rPr>
          <w:rFonts w:ascii="Times New Roman" w:hAnsi="Times New Roman" w:cs="Times New Roman"/>
          <w:spacing w:val="-2"/>
          <w:sz w:val="24"/>
        </w:rPr>
        <w:t>документов;</w:t>
      </w:r>
    </w:p>
    <w:p w14:paraId="3DD55D69" w14:textId="77777777" w:rsidR="00FA199A" w:rsidRPr="00FA199A" w:rsidRDefault="00FA199A" w:rsidP="00FA199A">
      <w:pPr>
        <w:pStyle w:val="af3"/>
        <w:numPr>
          <w:ilvl w:val="0"/>
          <w:numId w:val="15"/>
        </w:numPr>
        <w:tabs>
          <w:tab w:val="left" w:pos="284"/>
          <w:tab w:val="left" w:pos="1103"/>
        </w:tabs>
        <w:adjustRightInd/>
        <w:ind w:left="284" w:hanging="142"/>
        <w:contextualSpacing w:val="0"/>
        <w:jc w:val="both"/>
        <w:rPr>
          <w:rFonts w:ascii="Times New Roman" w:hAnsi="Times New Roman" w:cs="Times New Roman"/>
          <w:sz w:val="24"/>
        </w:rPr>
      </w:pPr>
      <w:r w:rsidRPr="00FA199A">
        <w:rPr>
          <w:rFonts w:ascii="Times New Roman" w:hAnsi="Times New Roman" w:cs="Times New Roman"/>
          <w:sz w:val="24"/>
        </w:rPr>
        <w:t xml:space="preserve">представленные документы утратили силу на момент обращения за </w:t>
      </w:r>
      <w:r w:rsidRPr="00FA199A">
        <w:rPr>
          <w:rFonts w:ascii="Times New Roman" w:hAnsi="Times New Roman" w:cs="Times New Roman"/>
          <w:spacing w:val="-2"/>
          <w:sz w:val="24"/>
        </w:rPr>
        <w:t>услугой;</w:t>
      </w:r>
    </w:p>
    <w:p w14:paraId="3D6D68F3" w14:textId="77777777" w:rsidR="00FA199A" w:rsidRPr="00FA199A" w:rsidRDefault="00FA199A" w:rsidP="00FA199A">
      <w:pPr>
        <w:pStyle w:val="af3"/>
        <w:numPr>
          <w:ilvl w:val="0"/>
          <w:numId w:val="15"/>
        </w:numPr>
        <w:tabs>
          <w:tab w:val="left" w:pos="284"/>
        </w:tabs>
        <w:adjustRightInd/>
        <w:ind w:left="284" w:right="384" w:hanging="142"/>
        <w:contextualSpacing w:val="0"/>
        <w:jc w:val="both"/>
        <w:rPr>
          <w:rFonts w:ascii="Times New Roman" w:hAnsi="Times New Roman" w:cs="Times New Roman"/>
          <w:sz w:val="24"/>
        </w:rPr>
      </w:pPr>
      <w:r w:rsidRPr="00FA199A">
        <w:rPr>
          <w:rFonts w:ascii="Times New Roman" w:hAnsi="Times New Roman" w:cs="Times New Roman"/>
          <w:sz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9600A05" w14:textId="77777777" w:rsidR="00FA199A" w:rsidRPr="00FA199A" w:rsidRDefault="00FA199A" w:rsidP="00FA199A">
      <w:pPr>
        <w:pStyle w:val="af3"/>
        <w:numPr>
          <w:ilvl w:val="0"/>
          <w:numId w:val="15"/>
        </w:numPr>
        <w:tabs>
          <w:tab w:val="left" w:pos="284"/>
          <w:tab w:val="left" w:pos="1193"/>
        </w:tabs>
        <w:adjustRightInd/>
        <w:ind w:left="284" w:right="382" w:hanging="142"/>
        <w:contextualSpacing w:val="0"/>
        <w:jc w:val="both"/>
        <w:rPr>
          <w:rFonts w:ascii="Times New Roman" w:hAnsi="Times New Roman" w:cs="Times New Roman"/>
          <w:sz w:val="24"/>
        </w:rPr>
      </w:pPr>
      <w:r w:rsidRPr="00FA199A">
        <w:rPr>
          <w:rFonts w:ascii="Times New Roman" w:hAnsi="Times New Roman" w:cs="Times New Roman"/>
          <w:sz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46D3031" w14:textId="77777777" w:rsidR="00FA199A" w:rsidRPr="00FA199A" w:rsidRDefault="00FA199A" w:rsidP="00FA199A">
      <w:pPr>
        <w:pStyle w:val="af3"/>
        <w:numPr>
          <w:ilvl w:val="0"/>
          <w:numId w:val="15"/>
        </w:numPr>
        <w:tabs>
          <w:tab w:val="left" w:pos="284"/>
        </w:tabs>
        <w:adjustRightInd/>
        <w:ind w:left="284" w:hanging="142"/>
        <w:contextualSpacing w:val="0"/>
        <w:jc w:val="both"/>
        <w:rPr>
          <w:rFonts w:ascii="Times New Roman" w:hAnsi="Times New Roman" w:cs="Times New Roman"/>
          <w:sz w:val="24"/>
        </w:rPr>
      </w:pPr>
      <w:r w:rsidRPr="00FA199A">
        <w:rPr>
          <w:rFonts w:ascii="Times New Roman" w:hAnsi="Times New Roman" w:cs="Times New Roman"/>
          <w:sz w:val="24"/>
        </w:rPr>
        <w:t>несоблюдениеустановленныхстатьей11Федеральногозаконаот06.04.2011№63-</w:t>
      </w:r>
      <w:r w:rsidRPr="00FA199A">
        <w:rPr>
          <w:rFonts w:ascii="Times New Roman" w:hAnsi="Times New Roman" w:cs="Times New Roman"/>
          <w:spacing w:val="-5"/>
          <w:sz w:val="24"/>
        </w:rPr>
        <w:t>ФЗ</w:t>
      </w:r>
    </w:p>
    <w:p w14:paraId="4BDEA17D" w14:textId="77777777" w:rsidR="00FA199A" w:rsidRPr="00FA199A" w:rsidRDefault="00FA199A" w:rsidP="00FA199A">
      <w:pPr>
        <w:tabs>
          <w:tab w:val="left" w:pos="284"/>
        </w:tabs>
        <w:ind w:left="284" w:right="390" w:hanging="142"/>
      </w:pPr>
      <w:r w:rsidRPr="00FA199A">
        <w:t>«Об электронной подписи» условий признания действительности, усиленной квалифицированной электронной подписи;</w:t>
      </w:r>
    </w:p>
    <w:p w14:paraId="36E62282" w14:textId="77777777" w:rsidR="00FA199A" w:rsidRPr="00FA199A" w:rsidRDefault="00FA199A" w:rsidP="00FA199A">
      <w:pPr>
        <w:pStyle w:val="af3"/>
        <w:numPr>
          <w:ilvl w:val="0"/>
          <w:numId w:val="15"/>
        </w:numPr>
        <w:tabs>
          <w:tab w:val="left" w:pos="284"/>
          <w:tab w:val="left" w:pos="1284"/>
        </w:tabs>
        <w:adjustRightInd/>
        <w:ind w:left="284" w:right="385" w:hanging="142"/>
        <w:contextualSpacing w:val="0"/>
        <w:jc w:val="both"/>
        <w:rPr>
          <w:rFonts w:ascii="Times New Roman" w:hAnsi="Times New Roman" w:cs="Times New Roman"/>
          <w:sz w:val="24"/>
        </w:rPr>
      </w:pPr>
      <w:r w:rsidRPr="00FA199A">
        <w:rPr>
          <w:rFonts w:ascii="Times New Roman" w:hAnsi="Times New Roman" w:cs="Times New Roman"/>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5C6B6DC" w14:textId="77777777" w:rsidR="00FA199A" w:rsidRPr="00FA199A" w:rsidRDefault="00FA199A" w:rsidP="00FA199A">
      <w:pPr>
        <w:pStyle w:val="af3"/>
        <w:numPr>
          <w:ilvl w:val="0"/>
          <w:numId w:val="15"/>
        </w:numPr>
        <w:tabs>
          <w:tab w:val="left" w:pos="284"/>
        </w:tabs>
        <w:adjustRightInd/>
        <w:ind w:left="284" w:right="386" w:hanging="142"/>
        <w:contextualSpacing w:val="0"/>
        <w:jc w:val="both"/>
        <w:rPr>
          <w:rFonts w:ascii="Times New Roman" w:hAnsi="Times New Roman" w:cs="Times New Roman"/>
          <w:sz w:val="24"/>
        </w:rPr>
      </w:pPr>
      <w:r w:rsidRPr="00FA199A">
        <w:rPr>
          <w:rFonts w:ascii="Times New Roman" w:hAnsi="Times New Roman" w:cs="Times New Roman"/>
          <w:sz w:val="24"/>
        </w:rPr>
        <w:t>неполное заполнение полей в форме заявления, в том числе в интерактивной форме заявления на ЕПГУ.</w:t>
      </w:r>
    </w:p>
    <w:p w14:paraId="2361E366" w14:textId="77777777" w:rsidR="00FA199A" w:rsidRPr="00FA199A" w:rsidRDefault="00FA199A" w:rsidP="00FA199A">
      <w:pPr>
        <w:tabs>
          <w:tab w:val="left" w:pos="284"/>
        </w:tabs>
        <w:ind w:left="284" w:right="387" w:hanging="142"/>
      </w:pPr>
      <w:r w:rsidRPr="00FA199A">
        <w:t xml:space="preserve">     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w:t>
      </w:r>
    </w:p>
    <w:p w14:paraId="7D5D92D9" w14:textId="77777777" w:rsidR="00FA199A" w:rsidRDefault="00FA199A" w:rsidP="00FA199A">
      <w:pPr>
        <w:tabs>
          <w:tab w:val="left" w:pos="284"/>
        </w:tabs>
        <w:ind w:left="284" w:right="387" w:hanging="142"/>
      </w:pPr>
    </w:p>
    <w:p w14:paraId="09D78406" w14:textId="32019C23" w:rsidR="00FA199A" w:rsidRPr="00EE62A2" w:rsidRDefault="00FA199A" w:rsidP="00FA199A">
      <w:pPr>
        <w:pStyle w:val="ae"/>
        <w:tabs>
          <w:tab w:val="left" w:pos="284"/>
        </w:tabs>
        <w:spacing w:before="20"/>
        <w:ind w:left="284" w:hanging="142"/>
        <w:jc w:val="left"/>
        <w:rPr>
          <w:szCs w:val="24"/>
        </w:rPr>
      </w:pPr>
      <w:r w:rsidRPr="00EE62A2">
        <w:rPr>
          <w:noProof/>
          <w:szCs w:val="24"/>
          <w:lang w:eastAsia="ru-RU"/>
        </w:rPr>
        <mc:AlternateContent>
          <mc:Choice Requires="wps">
            <w:drawing>
              <wp:anchor distT="0" distB="0" distL="0" distR="0" simplePos="0" relativeHeight="251671552" behindDoc="1" locked="0" layoutInCell="1" allowOverlap="1" wp14:anchorId="23378A53" wp14:editId="5302EB16">
                <wp:simplePos x="0" y="0"/>
                <wp:positionH relativeFrom="page">
                  <wp:posOffset>901065</wp:posOffset>
                </wp:positionH>
                <wp:positionV relativeFrom="paragraph">
                  <wp:posOffset>173990</wp:posOffset>
                </wp:positionV>
                <wp:extent cx="3962400" cy="1270"/>
                <wp:effectExtent l="5715" t="9525" r="13335" b="8255"/>
                <wp:wrapTopAndBottom/>
                <wp:docPr id="1449518973"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1419 1419"/>
                            <a:gd name="T1" fmla="*/ T0 w 6240"/>
                            <a:gd name="T2" fmla="+- 0 7659 1419"/>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85EA0A3" id="Полилиния: фигура 4" o:spid="_x0000_s1026" style="position:absolute;margin-left:70.95pt;margin-top:13.7pt;width:31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" path="m,l6240,e" filled="f" strokeweight=".48pt">
                <v:path arrowok="t" o:connecttype="custom" o:connectlocs="0,0;3962400,0" o:connectangles="0,0"/>
                <w10:wrap type="topAndBottom" anchorx="page"/>
              </v:shape>
            </w:pict>
          </mc:Fallback>
        </mc:AlternateContent>
      </w:r>
      <w:r w:rsidRPr="00EE62A2">
        <w:rPr>
          <w:noProof/>
          <w:szCs w:val="24"/>
          <w:lang w:eastAsia="ru-RU"/>
        </w:rPr>
        <mc:AlternateContent>
          <mc:Choice Requires="wps">
            <w:drawing>
              <wp:anchor distT="0" distB="0" distL="0" distR="0" simplePos="0" relativeHeight="251672576" behindDoc="1" locked="0" layoutInCell="1" allowOverlap="1" wp14:anchorId="24C26998" wp14:editId="647127A9">
                <wp:simplePos x="0" y="0"/>
                <wp:positionH relativeFrom="page">
                  <wp:posOffset>5748655</wp:posOffset>
                </wp:positionH>
                <wp:positionV relativeFrom="paragraph">
                  <wp:posOffset>173990</wp:posOffset>
                </wp:positionV>
                <wp:extent cx="1446530" cy="1270"/>
                <wp:effectExtent l="5080" t="9525" r="5715" b="8255"/>
                <wp:wrapTopAndBottom/>
                <wp:docPr id="2062983700"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6530" cy="1270"/>
                        </a:xfrm>
                        <a:custGeom>
                          <a:avLst/>
                          <a:gdLst>
                            <a:gd name="T0" fmla="+- 0 9053 9053"/>
                            <a:gd name="T1" fmla="*/ T0 w 2278"/>
                            <a:gd name="T2" fmla="+- 0 11330 9053"/>
                            <a:gd name="T3" fmla="*/ T2 w 2278"/>
                          </a:gdLst>
                          <a:ahLst/>
                          <a:cxnLst>
                            <a:cxn ang="0">
                              <a:pos x="T1" y="0"/>
                            </a:cxn>
                            <a:cxn ang="0">
                              <a:pos x="T3" y="0"/>
                            </a:cxn>
                          </a:cxnLst>
                          <a:rect l="0" t="0" r="r" b="b"/>
                          <a:pathLst>
                            <a:path w="2278">
                              <a:moveTo>
                                <a:pt x="0" y="0"/>
                              </a:moveTo>
                              <a:lnTo>
                                <a:pt x="227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3827A2F" id="Полилиния: фигура 3" o:spid="_x0000_s1026" style="position:absolute;margin-left:452.65pt;margin-top:13.7pt;width:113.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" path="m,l2277,e" filled="f" strokeweight=".48pt">
                <v:path arrowok="t" o:connecttype="custom" o:connectlocs="0,0;1445895,0" o:connectangles="0,0"/>
                <w10:wrap type="topAndBottom" anchorx="page"/>
              </v:shape>
            </w:pict>
          </mc:Fallback>
        </mc:AlternateContent>
      </w:r>
      <w:r>
        <w:rPr>
          <w:szCs w:val="24"/>
        </w:rPr>
        <w:t xml:space="preserve">                                        </w:t>
      </w:r>
      <w:r w:rsidRPr="00EE62A2">
        <w:rPr>
          <w:szCs w:val="24"/>
        </w:rPr>
        <w:t xml:space="preserve">ФИО </w:t>
      </w:r>
      <w:r w:rsidRPr="00EE62A2">
        <w:rPr>
          <w:spacing w:val="-2"/>
          <w:szCs w:val="24"/>
        </w:rPr>
        <w:t>заявителя</w:t>
      </w:r>
      <w:r w:rsidRPr="00EE62A2">
        <w:rPr>
          <w:szCs w:val="24"/>
        </w:rPr>
        <w:tab/>
        <w:t xml:space="preserve">                                                               </w:t>
      </w:r>
      <w:r w:rsidRPr="00EE62A2">
        <w:rPr>
          <w:spacing w:val="-2"/>
          <w:szCs w:val="24"/>
        </w:rPr>
        <w:t>подпись             дата</w:t>
      </w:r>
    </w:p>
    <w:p w14:paraId="2BF090F4" w14:textId="77777777" w:rsidR="00FA199A" w:rsidRDefault="00FA199A" w:rsidP="00FA199A">
      <w:pPr>
        <w:pStyle w:val="ae"/>
        <w:tabs>
          <w:tab w:val="left" w:pos="284"/>
        </w:tabs>
        <w:spacing w:line="20" w:lineRule="exact"/>
        <w:ind w:left="284" w:hanging="142"/>
        <w:jc w:val="left"/>
        <w:rPr>
          <w:sz w:val="2"/>
        </w:rPr>
      </w:pPr>
    </w:p>
    <w:p w14:paraId="46F5B203" w14:textId="02F49519" w:rsidR="00FA199A" w:rsidRDefault="00FA199A" w:rsidP="00FA199A">
      <w:pPr>
        <w:pStyle w:val="ae"/>
        <w:tabs>
          <w:tab w:val="left" w:pos="284"/>
        </w:tabs>
        <w:spacing w:before="216"/>
        <w:ind w:left="284" w:hanging="142"/>
        <w:jc w:val="left"/>
        <w:rPr>
          <w:sz w:val="20"/>
        </w:rPr>
      </w:pPr>
      <w:r w:rsidRPr="007D778C">
        <w:rPr>
          <w:noProof/>
          <w:lang w:eastAsia="ru-RU"/>
        </w:rPr>
        <mc:AlternateContent>
          <mc:Choice Requires="wps">
            <w:drawing>
              <wp:anchor distT="0" distB="0" distL="0" distR="0" simplePos="0" relativeHeight="251673600" behindDoc="1" locked="0" layoutInCell="1" allowOverlap="1" wp14:anchorId="5159C515" wp14:editId="248E5236">
                <wp:simplePos x="0" y="0"/>
                <wp:positionH relativeFrom="page">
                  <wp:posOffset>901065</wp:posOffset>
                </wp:positionH>
                <wp:positionV relativeFrom="paragraph">
                  <wp:posOffset>299085</wp:posOffset>
                </wp:positionV>
                <wp:extent cx="3962400" cy="1270"/>
                <wp:effectExtent l="5715" t="5715" r="13335" b="12065"/>
                <wp:wrapTopAndBottom/>
                <wp:docPr id="1523582095"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1419 1419"/>
                            <a:gd name="T1" fmla="*/ T0 w 6240"/>
                            <a:gd name="T2" fmla="+- 0 7659 1419"/>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B947029" id="Полилиния: фигура 2" o:spid="_x0000_s1026" style="position:absolute;margin-left:70.95pt;margin-top:23.55pt;width:31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" path="m,l6240,e" filled="f" strokeweight=".48pt">
                <v:path arrowok="t" o:connecttype="custom" o:connectlocs="0,0;3962400,0" o:connectangles="0,0"/>
                <w10:wrap type="topAndBottom" anchorx="page"/>
              </v:shape>
            </w:pict>
          </mc:Fallback>
        </mc:AlternateContent>
      </w:r>
      <w:r w:rsidRPr="007D778C">
        <w:rPr>
          <w:noProof/>
          <w:lang w:eastAsia="ru-RU"/>
        </w:rPr>
        <mc:AlternateContent>
          <mc:Choice Requires="wps">
            <w:drawing>
              <wp:anchor distT="0" distB="0" distL="0" distR="0" simplePos="0" relativeHeight="251674624" behindDoc="1" locked="0" layoutInCell="1" allowOverlap="1" wp14:anchorId="7BEAA0CD" wp14:editId="0D437B9D">
                <wp:simplePos x="0" y="0"/>
                <wp:positionH relativeFrom="page">
                  <wp:posOffset>5744845</wp:posOffset>
                </wp:positionH>
                <wp:positionV relativeFrom="paragraph">
                  <wp:posOffset>299085</wp:posOffset>
                </wp:positionV>
                <wp:extent cx="1449705" cy="1270"/>
                <wp:effectExtent l="10795" t="5715" r="6350" b="12065"/>
                <wp:wrapTopAndBottom/>
                <wp:docPr id="150814975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9705" cy="1270"/>
                        </a:xfrm>
                        <a:custGeom>
                          <a:avLst/>
                          <a:gdLst>
                            <a:gd name="T0" fmla="+- 0 9047 9047"/>
                            <a:gd name="T1" fmla="*/ T0 w 2283"/>
                            <a:gd name="T2" fmla="+- 0 11329 9047"/>
                            <a:gd name="T3" fmla="*/ T2 w 2283"/>
                          </a:gdLst>
                          <a:ahLst/>
                          <a:cxnLst>
                            <a:cxn ang="0">
                              <a:pos x="T1" y="0"/>
                            </a:cxn>
                            <a:cxn ang="0">
                              <a:pos x="T3" y="0"/>
                            </a:cxn>
                          </a:cxnLst>
                          <a:rect l="0" t="0" r="r" b="b"/>
                          <a:pathLst>
                            <a:path w="2283">
                              <a:moveTo>
                                <a:pt x="0" y="0"/>
                              </a:moveTo>
                              <a:lnTo>
                                <a:pt x="22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95FD2D4" id="Полилиния: фигура 1" o:spid="_x0000_s1026" style="position:absolute;margin-left:452.35pt;margin-top:23.55pt;width:114.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" path="m,l2282,e" filled="f" strokeweight=".48pt">
                <v:path arrowok="t" o:connecttype="custom" o:connectlocs="0,0;1449070,0" o:connectangles="0,0"/>
                <w10:wrap type="topAndBottom" anchorx="page"/>
              </v:shape>
            </w:pict>
          </mc:Fallback>
        </mc:AlternateContent>
      </w:r>
    </w:p>
    <w:p w14:paraId="5ABB00F8" w14:textId="77777777" w:rsidR="00FA199A" w:rsidRDefault="00FA199A" w:rsidP="00FA199A">
      <w:pPr>
        <w:tabs>
          <w:tab w:val="left" w:pos="284"/>
          <w:tab w:val="left" w:pos="1888"/>
          <w:tab w:val="left" w:pos="2126"/>
          <w:tab w:val="left" w:pos="9544"/>
        </w:tabs>
        <w:spacing w:before="18" w:line="244" w:lineRule="auto"/>
        <w:ind w:left="284" w:right="381" w:hanging="142"/>
        <w:rPr>
          <w:spacing w:val="-4"/>
          <w:szCs w:val="24"/>
        </w:rPr>
      </w:pPr>
      <w:r>
        <w:t xml:space="preserve">              </w:t>
      </w:r>
      <w:r>
        <w:tab/>
      </w:r>
      <w:r w:rsidRPr="00EE62A2">
        <w:rPr>
          <w:szCs w:val="24"/>
        </w:rPr>
        <w:t xml:space="preserve">ФИО сотрудника ГБУ НО «УМФЦ»                                           </w:t>
      </w:r>
      <w:r w:rsidRPr="00EE62A2">
        <w:rPr>
          <w:spacing w:val="-2"/>
          <w:szCs w:val="24"/>
        </w:rPr>
        <w:t xml:space="preserve">подпись           </w:t>
      </w:r>
      <w:r w:rsidRPr="00EE62A2">
        <w:rPr>
          <w:spacing w:val="-4"/>
          <w:szCs w:val="24"/>
        </w:rPr>
        <w:t>дата</w:t>
      </w:r>
    </w:p>
    <w:p w14:paraId="14D9F96C" w14:textId="77777777" w:rsidR="00FA199A" w:rsidRPr="00EE62A2" w:rsidRDefault="00FA199A" w:rsidP="00FA199A">
      <w:pPr>
        <w:tabs>
          <w:tab w:val="left" w:pos="284"/>
          <w:tab w:val="left" w:pos="1888"/>
          <w:tab w:val="left" w:pos="2126"/>
          <w:tab w:val="left" w:pos="9544"/>
        </w:tabs>
        <w:spacing w:before="18" w:line="244" w:lineRule="auto"/>
        <w:ind w:left="284" w:right="381" w:hanging="142"/>
        <w:rPr>
          <w:szCs w:val="24"/>
        </w:rPr>
      </w:pPr>
      <w:r>
        <w:rPr>
          <w:spacing w:val="-4"/>
          <w:szCs w:val="24"/>
        </w:rPr>
        <w:t xml:space="preserve">                                                              ________________________</w:t>
      </w:r>
    </w:p>
    <w:sectPr w:rsidR="00FA199A" w:rsidRPr="00EE62A2" w:rsidSect="00FA199A">
      <w:pgSz w:w="11900" w:h="16860"/>
      <w:pgMar w:top="1120" w:right="18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B3ACC" w14:textId="77777777" w:rsidR="002F68DD" w:rsidRDefault="002F68DD" w:rsidP="007F0268">
      <w:r>
        <w:separator/>
      </w:r>
    </w:p>
  </w:endnote>
  <w:endnote w:type="continuationSeparator" w:id="0">
    <w:p w14:paraId="7A7F1C3A" w14:textId="77777777" w:rsidR="002F68DD" w:rsidRDefault="002F68DD"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1BBBF" w14:textId="77777777" w:rsidR="002F68DD" w:rsidRDefault="002F68DD" w:rsidP="007F0268">
      <w:r>
        <w:separator/>
      </w:r>
    </w:p>
  </w:footnote>
  <w:footnote w:type="continuationSeparator" w:id="0">
    <w:p w14:paraId="51BA7114" w14:textId="77777777" w:rsidR="002F68DD" w:rsidRDefault="002F68DD"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72904" w14:textId="77777777" w:rsidR="00FA199A" w:rsidRPr="001C0D9E" w:rsidRDefault="00FA199A" w:rsidP="001C0D9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B5E43" w14:textId="77777777" w:rsidR="00FA199A" w:rsidRPr="001C0D9E" w:rsidRDefault="00FA199A" w:rsidP="001C0D9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F016F" w14:textId="4A3FE380" w:rsidR="00FA199A" w:rsidRDefault="00FA199A">
    <w:pPr>
      <w:pStyle w:val="ae"/>
      <w:spacing w:line="14" w:lineRule="auto"/>
      <w:ind w:firstLine="0"/>
      <w:jc w:val="left"/>
      <w:rPr>
        <w:sz w:val="20"/>
      </w:rPr>
    </w:pPr>
    <w:r w:rsidRPr="007D778C">
      <w:rPr>
        <w:noProof/>
        <w:lang w:eastAsia="ru-RU"/>
      </w:rPr>
      <mc:AlternateContent>
        <mc:Choice Requires="wps">
          <w:drawing>
            <wp:anchor distT="0" distB="0" distL="114300" distR="114300" simplePos="0" relativeHeight="251659264" behindDoc="1" locked="0" layoutInCell="1" allowOverlap="1" wp14:anchorId="09426474" wp14:editId="50BBA899">
              <wp:simplePos x="0" y="0"/>
              <wp:positionH relativeFrom="page">
                <wp:posOffset>3940175</wp:posOffset>
              </wp:positionH>
              <wp:positionV relativeFrom="page">
                <wp:posOffset>414020</wp:posOffset>
              </wp:positionV>
              <wp:extent cx="229235" cy="180975"/>
              <wp:effectExtent l="0" t="4445" r="2540" b="0"/>
              <wp:wrapNone/>
              <wp:docPr id="1858337466"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45CCE" w14:textId="77777777" w:rsidR="00FA199A" w:rsidRDefault="00FA199A">
                          <w:pPr>
                            <w:spacing w:before="11"/>
                            <w:ind w:left="60"/>
                          </w:pPr>
                          <w:r>
                            <w:rPr>
                              <w:spacing w:val="-5"/>
                            </w:rPr>
                            <w:fldChar w:fldCharType="begin"/>
                          </w:r>
                          <w:r>
                            <w:rPr>
                              <w:spacing w:val="-5"/>
                            </w:rPr>
                            <w:instrText xml:space="preserve"> PAGE </w:instrText>
                          </w:r>
                          <w:r>
                            <w:rPr>
                              <w:spacing w:val="-5"/>
                            </w:rPr>
                            <w:fldChar w:fldCharType="separate"/>
                          </w:r>
                          <w:r w:rsidR="0032635C">
                            <w:rPr>
                              <w:noProof/>
                              <w:spacing w:val="-5"/>
                            </w:rPr>
                            <w:t>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9" type="#_x0000_t202" style="position:absolute;margin-left:310.25pt;margin-top:32.6pt;width:18.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cDzQIAALg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" filled="f" stroked="f">
              <v:textbox inset="0,0,0,0">
                <w:txbxContent>
                  <w:p w14:paraId="53145CCE" w14:textId="77777777" w:rsidR="00FA199A" w:rsidRDefault="00FA199A">
                    <w:pPr>
                      <w:spacing w:before="11"/>
                      <w:ind w:left="60"/>
                    </w:pPr>
                    <w:r>
                      <w:rPr>
                        <w:spacing w:val="-5"/>
                      </w:rPr>
                      <w:fldChar w:fldCharType="begin"/>
                    </w:r>
                    <w:r>
                      <w:rPr>
                        <w:spacing w:val="-5"/>
                      </w:rPr>
                      <w:instrText xml:space="preserve"> PAGE </w:instrText>
                    </w:r>
                    <w:r>
                      <w:rPr>
                        <w:spacing w:val="-5"/>
                      </w:rPr>
                      <w:fldChar w:fldCharType="separate"/>
                    </w:r>
                    <w:r w:rsidR="0032635C">
                      <w:rPr>
                        <w:noProof/>
                        <w:spacing w:val="-5"/>
                      </w:rPr>
                      <w:t>5</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06C6E" w14:textId="77777777" w:rsidR="00FA199A" w:rsidRPr="00FA199A" w:rsidRDefault="00FA199A" w:rsidP="00FA199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2AA78" w14:textId="77777777" w:rsidR="00FA199A" w:rsidRDefault="00FA199A">
    <w:pPr>
      <w:pStyle w:val="ae"/>
      <w:spacing w:line="14" w:lineRule="auto"/>
      <w:ind w:firstLine="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E5CC0" w14:textId="77777777" w:rsidR="00B0530F" w:rsidRDefault="00B0530F">
    <w:pPr>
      <w:pStyle w:val="ae"/>
      <w:spacing w:line="14" w:lineRule="auto"/>
      <w:ind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3D35CA"/>
    <w:multiLevelType w:val="hybridMultilevel"/>
    <w:tmpl w:val="785E1B40"/>
    <w:lvl w:ilvl="0" w:tplc="ED3CC2C0">
      <w:numFmt w:val="bullet"/>
      <w:lvlText w:val="-"/>
      <w:lvlJc w:val="left"/>
      <w:pPr>
        <w:ind w:left="398"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CAC808AE">
      <w:numFmt w:val="bullet"/>
      <w:lvlText w:val="•"/>
      <w:lvlJc w:val="left"/>
      <w:pPr>
        <w:ind w:left="1429" w:hanging="224"/>
      </w:pPr>
      <w:rPr>
        <w:rFonts w:hint="default"/>
        <w:lang w:val="ru-RU" w:eastAsia="en-US" w:bidi="ar-SA"/>
      </w:rPr>
    </w:lvl>
    <w:lvl w:ilvl="2" w:tplc="60E0FEE8">
      <w:numFmt w:val="bullet"/>
      <w:lvlText w:val="•"/>
      <w:lvlJc w:val="left"/>
      <w:pPr>
        <w:ind w:left="2459" w:hanging="224"/>
      </w:pPr>
      <w:rPr>
        <w:rFonts w:hint="default"/>
        <w:lang w:val="ru-RU" w:eastAsia="en-US" w:bidi="ar-SA"/>
      </w:rPr>
    </w:lvl>
    <w:lvl w:ilvl="3" w:tplc="B6426F82">
      <w:numFmt w:val="bullet"/>
      <w:lvlText w:val="•"/>
      <w:lvlJc w:val="left"/>
      <w:pPr>
        <w:ind w:left="3489" w:hanging="224"/>
      </w:pPr>
      <w:rPr>
        <w:rFonts w:hint="default"/>
        <w:lang w:val="ru-RU" w:eastAsia="en-US" w:bidi="ar-SA"/>
      </w:rPr>
    </w:lvl>
    <w:lvl w:ilvl="4" w:tplc="54CA41EC">
      <w:numFmt w:val="bullet"/>
      <w:lvlText w:val="•"/>
      <w:lvlJc w:val="left"/>
      <w:pPr>
        <w:ind w:left="4519" w:hanging="224"/>
      </w:pPr>
      <w:rPr>
        <w:rFonts w:hint="default"/>
        <w:lang w:val="ru-RU" w:eastAsia="en-US" w:bidi="ar-SA"/>
      </w:rPr>
    </w:lvl>
    <w:lvl w:ilvl="5" w:tplc="67E0932C">
      <w:numFmt w:val="bullet"/>
      <w:lvlText w:val="•"/>
      <w:lvlJc w:val="left"/>
      <w:pPr>
        <w:ind w:left="5549" w:hanging="224"/>
      </w:pPr>
      <w:rPr>
        <w:rFonts w:hint="default"/>
        <w:lang w:val="ru-RU" w:eastAsia="en-US" w:bidi="ar-SA"/>
      </w:rPr>
    </w:lvl>
    <w:lvl w:ilvl="6" w:tplc="8F44C848">
      <w:numFmt w:val="bullet"/>
      <w:lvlText w:val="•"/>
      <w:lvlJc w:val="left"/>
      <w:pPr>
        <w:ind w:left="6579" w:hanging="224"/>
      </w:pPr>
      <w:rPr>
        <w:rFonts w:hint="default"/>
        <w:lang w:val="ru-RU" w:eastAsia="en-US" w:bidi="ar-SA"/>
      </w:rPr>
    </w:lvl>
    <w:lvl w:ilvl="7" w:tplc="FBC44588">
      <w:numFmt w:val="bullet"/>
      <w:lvlText w:val="•"/>
      <w:lvlJc w:val="left"/>
      <w:pPr>
        <w:ind w:left="7609" w:hanging="224"/>
      </w:pPr>
      <w:rPr>
        <w:rFonts w:hint="default"/>
        <w:lang w:val="ru-RU" w:eastAsia="en-US" w:bidi="ar-SA"/>
      </w:rPr>
    </w:lvl>
    <w:lvl w:ilvl="8" w:tplc="C87CCF9A">
      <w:numFmt w:val="bullet"/>
      <w:lvlText w:val="•"/>
      <w:lvlJc w:val="left"/>
      <w:pPr>
        <w:ind w:left="8639" w:hanging="224"/>
      </w:pPr>
      <w:rPr>
        <w:rFonts w:hint="default"/>
        <w:lang w:val="ru-RU" w:eastAsia="en-US" w:bidi="ar-SA"/>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8A25948"/>
    <w:multiLevelType w:val="hybridMultilevel"/>
    <w:tmpl w:val="DBF4CBE2"/>
    <w:lvl w:ilvl="0" w:tplc="43882E92">
      <w:numFmt w:val="bullet"/>
      <w:lvlText w:val="□"/>
      <w:lvlJc w:val="left"/>
      <w:pPr>
        <w:ind w:left="16" w:hanging="276"/>
      </w:pPr>
      <w:rPr>
        <w:rFonts w:ascii="Microsoft Sans Serif" w:eastAsia="Microsoft Sans Serif" w:hAnsi="Microsoft Sans Serif" w:cs="Microsoft Sans Serif" w:hint="default"/>
        <w:b w:val="0"/>
        <w:bCs w:val="0"/>
        <w:i w:val="0"/>
        <w:iCs w:val="0"/>
        <w:spacing w:val="0"/>
        <w:w w:val="96"/>
        <w:sz w:val="19"/>
        <w:szCs w:val="19"/>
        <w:lang w:val="ru-RU" w:eastAsia="en-US" w:bidi="ar-SA"/>
      </w:rPr>
    </w:lvl>
    <w:lvl w:ilvl="1" w:tplc="F82C74A2">
      <w:numFmt w:val="bullet"/>
      <w:lvlText w:val="•"/>
      <w:lvlJc w:val="left"/>
      <w:pPr>
        <w:ind w:left="599" w:hanging="276"/>
      </w:pPr>
      <w:rPr>
        <w:rFonts w:hint="default"/>
        <w:lang w:val="ru-RU" w:eastAsia="en-US" w:bidi="ar-SA"/>
      </w:rPr>
    </w:lvl>
    <w:lvl w:ilvl="2" w:tplc="F72CEBEA">
      <w:numFmt w:val="bullet"/>
      <w:lvlText w:val="•"/>
      <w:lvlJc w:val="left"/>
      <w:pPr>
        <w:ind w:left="1179" w:hanging="276"/>
      </w:pPr>
      <w:rPr>
        <w:rFonts w:hint="default"/>
        <w:lang w:val="ru-RU" w:eastAsia="en-US" w:bidi="ar-SA"/>
      </w:rPr>
    </w:lvl>
    <w:lvl w:ilvl="3" w:tplc="0A407A78">
      <w:numFmt w:val="bullet"/>
      <w:lvlText w:val="•"/>
      <w:lvlJc w:val="left"/>
      <w:pPr>
        <w:ind w:left="1759" w:hanging="276"/>
      </w:pPr>
      <w:rPr>
        <w:rFonts w:hint="default"/>
        <w:lang w:val="ru-RU" w:eastAsia="en-US" w:bidi="ar-SA"/>
      </w:rPr>
    </w:lvl>
    <w:lvl w:ilvl="4" w:tplc="D4A0B6B6">
      <w:numFmt w:val="bullet"/>
      <w:lvlText w:val="•"/>
      <w:lvlJc w:val="left"/>
      <w:pPr>
        <w:ind w:left="2338" w:hanging="276"/>
      </w:pPr>
      <w:rPr>
        <w:rFonts w:hint="default"/>
        <w:lang w:val="ru-RU" w:eastAsia="en-US" w:bidi="ar-SA"/>
      </w:rPr>
    </w:lvl>
    <w:lvl w:ilvl="5" w:tplc="D138FE7C">
      <w:numFmt w:val="bullet"/>
      <w:lvlText w:val="•"/>
      <w:lvlJc w:val="left"/>
      <w:pPr>
        <w:ind w:left="2918" w:hanging="276"/>
      </w:pPr>
      <w:rPr>
        <w:rFonts w:hint="default"/>
        <w:lang w:val="ru-RU" w:eastAsia="en-US" w:bidi="ar-SA"/>
      </w:rPr>
    </w:lvl>
    <w:lvl w:ilvl="6" w:tplc="751ADF90">
      <w:numFmt w:val="bullet"/>
      <w:lvlText w:val="•"/>
      <w:lvlJc w:val="left"/>
      <w:pPr>
        <w:ind w:left="3498" w:hanging="276"/>
      </w:pPr>
      <w:rPr>
        <w:rFonts w:hint="default"/>
        <w:lang w:val="ru-RU" w:eastAsia="en-US" w:bidi="ar-SA"/>
      </w:rPr>
    </w:lvl>
    <w:lvl w:ilvl="7" w:tplc="5B16D160">
      <w:numFmt w:val="bullet"/>
      <w:lvlText w:val="•"/>
      <w:lvlJc w:val="left"/>
      <w:pPr>
        <w:ind w:left="4077" w:hanging="276"/>
      </w:pPr>
      <w:rPr>
        <w:rFonts w:hint="default"/>
        <w:lang w:val="ru-RU" w:eastAsia="en-US" w:bidi="ar-SA"/>
      </w:rPr>
    </w:lvl>
    <w:lvl w:ilvl="8" w:tplc="00344406">
      <w:numFmt w:val="bullet"/>
      <w:lvlText w:val="•"/>
      <w:lvlJc w:val="left"/>
      <w:pPr>
        <w:ind w:left="4657" w:hanging="276"/>
      </w:pPr>
      <w:rPr>
        <w:rFonts w:hint="default"/>
        <w:lang w:val="ru-RU" w:eastAsia="en-US" w:bidi="ar-SA"/>
      </w:rPr>
    </w:lvl>
  </w:abstractNum>
  <w:abstractNum w:abstractNumId="10">
    <w:nsid w:val="0F723858"/>
    <w:multiLevelType w:val="hybridMultilevel"/>
    <w:tmpl w:val="07E4EEA4"/>
    <w:lvl w:ilvl="0" w:tplc="99B07170">
      <w:start w:val="1"/>
      <w:numFmt w:val="decimal"/>
      <w:lvlText w:val="%1)"/>
      <w:lvlJc w:val="left"/>
      <w:pPr>
        <w:ind w:left="682"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426C8118">
      <w:numFmt w:val="none"/>
      <w:lvlText w:val=""/>
      <w:lvlJc w:val="left"/>
      <w:pPr>
        <w:tabs>
          <w:tab w:val="num" w:pos="360"/>
        </w:tabs>
      </w:pPr>
    </w:lvl>
    <w:lvl w:ilvl="2" w:tplc="D952B9A6">
      <w:numFmt w:val="none"/>
      <w:lvlText w:val=""/>
      <w:lvlJc w:val="left"/>
      <w:pPr>
        <w:tabs>
          <w:tab w:val="num" w:pos="360"/>
        </w:tabs>
      </w:pPr>
    </w:lvl>
    <w:lvl w:ilvl="3" w:tplc="C05AD81E">
      <w:numFmt w:val="none"/>
      <w:lvlText w:val=""/>
      <w:lvlJc w:val="left"/>
      <w:pPr>
        <w:tabs>
          <w:tab w:val="num" w:pos="360"/>
        </w:tabs>
      </w:pPr>
    </w:lvl>
    <w:lvl w:ilvl="4" w:tplc="72C8F77A">
      <w:numFmt w:val="bullet"/>
      <w:lvlText w:val="-"/>
      <w:lvlJc w:val="left"/>
      <w:pPr>
        <w:ind w:left="68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5" w:tplc="B7664B9A">
      <w:numFmt w:val="bullet"/>
      <w:lvlText w:val="•"/>
      <w:lvlJc w:val="left"/>
      <w:pPr>
        <w:ind w:left="5324" w:hanging="212"/>
      </w:pPr>
      <w:rPr>
        <w:rFonts w:hint="default"/>
        <w:lang w:val="ru-RU" w:eastAsia="en-US" w:bidi="ar-SA"/>
      </w:rPr>
    </w:lvl>
    <w:lvl w:ilvl="6" w:tplc="D450A3FA">
      <w:numFmt w:val="bullet"/>
      <w:lvlText w:val="•"/>
      <w:lvlJc w:val="left"/>
      <w:pPr>
        <w:ind w:left="6399" w:hanging="212"/>
      </w:pPr>
      <w:rPr>
        <w:rFonts w:hint="default"/>
        <w:lang w:val="ru-RU" w:eastAsia="en-US" w:bidi="ar-SA"/>
      </w:rPr>
    </w:lvl>
    <w:lvl w:ilvl="7" w:tplc="5AEA479C">
      <w:numFmt w:val="bullet"/>
      <w:lvlText w:val="•"/>
      <w:lvlJc w:val="left"/>
      <w:pPr>
        <w:ind w:left="7474" w:hanging="212"/>
      </w:pPr>
      <w:rPr>
        <w:rFonts w:hint="default"/>
        <w:lang w:val="ru-RU" w:eastAsia="en-US" w:bidi="ar-SA"/>
      </w:rPr>
    </w:lvl>
    <w:lvl w:ilvl="8" w:tplc="8ED2A800">
      <w:numFmt w:val="bullet"/>
      <w:lvlText w:val="•"/>
      <w:lvlJc w:val="left"/>
      <w:pPr>
        <w:ind w:left="8549" w:hanging="212"/>
      </w:pPr>
      <w:rPr>
        <w:rFonts w:hint="default"/>
        <w:lang w:val="ru-RU" w:eastAsia="en-US" w:bidi="ar-SA"/>
      </w:rPr>
    </w:lvl>
  </w:abstractNum>
  <w:abstractNum w:abstractNumId="11">
    <w:nsid w:val="0FC53B83"/>
    <w:multiLevelType w:val="hybridMultilevel"/>
    <w:tmpl w:val="7FAEC1C2"/>
    <w:lvl w:ilvl="0" w:tplc="C12AF21C">
      <w:numFmt w:val="bullet"/>
      <w:lvlText w:val="□"/>
      <w:lvlJc w:val="left"/>
      <w:pPr>
        <w:ind w:left="182" w:hanging="171"/>
      </w:pPr>
      <w:rPr>
        <w:rFonts w:ascii="Microsoft Sans Serif" w:eastAsia="Microsoft Sans Serif" w:hAnsi="Microsoft Sans Serif" w:cs="Microsoft Sans Serif" w:hint="default"/>
        <w:b w:val="0"/>
        <w:bCs w:val="0"/>
        <w:i w:val="0"/>
        <w:iCs w:val="0"/>
        <w:spacing w:val="0"/>
        <w:w w:val="96"/>
        <w:sz w:val="19"/>
        <w:szCs w:val="19"/>
        <w:lang w:val="ru-RU" w:eastAsia="en-US" w:bidi="ar-SA"/>
      </w:rPr>
    </w:lvl>
    <w:lvl w:ilvl="1" w:tplc="B2FC04E2">
      <w:numFmt w:val="bullet"/>
      <w:lvlText w:val="•"/>
      <w:lvlJc w:val="left"/>
      <w:pPr>
        <w:ind w:left="701" w:hanging="171"/>
      </w:pPr>
      <w:rPr>
        <w:rFonts w:hint="default"/>
        <w:lang w:val="ru-RU" w:eastAsia="en-US" w:bidi="ar-SA"/>
      </w:rPr>
    </w:lvl>
    <w:lvl w:ilvl="2" w:tplc="AB1CDAE0">
      <w:numFmt w:val="bullet"/>
      <w:lvlText w:val="•"/>
      <w:lvlJc w:val="left"/>
      <w:pPr>
        <w:ind w:left="1222" w:hanging="171"/>
      </w:pPr>
      <w:rPr>
        <w:rFonts w:hint="default"/>
        <w:lang w:val="ru-RU" w:eastAsia="en-US" w:bidi="ar-SA"/>
      </w:rPr>
    </w:lvl>
    <w:lvl w:ilvl="3" w:tplc="74FEA79C">
      <w:numFmt w:val="bullet"/>
      <w:lvlText w:val="•"/>
      <w:lvlJc w:val="left"/>
      <w:pPr>
        <w:ind w:left="1743" w:hanging="171"/>
      </w:pPr>
      <w:rPr>
        <w:rFonts w:hint="default"/>
        <w:lang w:val="ru-RU" w:eastAsia="en-US" w:bidi="ar-SA"/>
      </w:rPr>
    </w:lvl>
    <w:lvl w:ilvl="4" w:tplc="A1A27516">
      <w:numFmt w:val="bullet"/>
      <w:lvlText w:val="•"/>
      <w:lvlJc w:val="left"/>
      <w:pPr>
        <w:ind w:left="2264" w:hanging="171"/>
      </w:pPr>
      <w:rPr>
        <w:rFonts w:hint="default"/>
        <w:lang w:val="ru-RU" w:eastAsia="en-US" w:bidi="ar-SA"/>
      </w:rPr>
    </w:lvl>
    <w:lvl w:ilvl="5" w:tplc="5038E158">
      <w:numFmt w:val="bullet"/>
      <w:lvlText w:val="•"/>
      <w:lvlJc w:val="left"/>
      <w:pPr>
        <w:ind w:left="2785" w:hanging="171"/>
      </w:pPr>
      <w:rPr>
        <w:rFonts w:hint="default"/>
        <w:lang w:val="ru-RU" w:eastAsia="en-US" w:bidi="ar-SA"/>
      </w:rPr>
    </w:lvl>
    <w:lvl w:ilvl="6" w:tplc="8134250A">
      <w:numFmt w:val="bullet"/>
      <w:lvlText w:val="•"/>
      <w:lvlJc w:val="left"/>
      <w:pPr>
        <w:ind w:left="3306" w:hanging="171"/>
      </w:pPr>
      <w:rPr>
        <w:rFonts w:hint="default"/>
        <w:lang w:val="ru-RU" w:eastAsia="en-US" w:bidi="ar-SA"/>
      </w:rPr>
    </w:lvl>
    <w:lvl w:ilvl="7" w:tplc="7CDA3808">
      <w:numFmt w:val="bullet"/>
      <w:lvlText w:val="•"/>
      <w:lvlJc w:val="left"/>
      <w:pPr>
        <w:ind w:left="3827" w:hanging="171"/>
      </w:pPr>
      <w:rPr>
        <w:rFonts w:hint="default"/>
        <w:lang w:val="ru-RU" w:eastAsia="en-US" w:bidi="ar-SA"/>
      </w:rPr>
    </w:lvl>
    <w:lvl w:ilvl="8" w:tplc="E07A40E6">
      <w:numFmt w:val="bullet"/>
      <w:lvlText w:val="•"/>
      <w:lvlJc w:val="left"/>
      <w:pPr>
        <w:ind w:left="4348" w:hanging="171"/>
      </w:pPr>
      <w:rPr>
        <w:rFonts w:hint="default"/>
        <w:lang w:val="ru-RU" w:eastAsia="en-US" w:bidi="ar-SA"/>
      </w:rPr>
    </w:lvl>
  </w:abstractNum>
  <w:abstractNum w:abstractNumId="12">
    <w:nsid w:val="19574E40"/>
    <w:multiLevelType w:val="hybridMultilevel"/>
    <w:tmpl w:val="AA1EC326"/>
    <w:lvl w:ilvl="0" w:tplc="182C9F46">
      <w:start w:val="1"/>
      <w:numFmt w:val="decimal"/>
      <w:lvlText w:val="%1"/>
      <w:lvlJc w:val="left"/>
      <w:pPr>
        <w:ind w:left="398" w:hanging="615"/>
      </w:pPr>
      <w:rPr>
        <w:rFonts w:hint="default"/>
        <w:lang w:val="ru-RU" w:eastAsia="en-US" w:bidi="ar-SA"/>
      </w:rPr>
    </w:lvl>
    <w:lvl w:ilvl="1" w:tplc="E5AA410E">
      <w:numFmt w:val="none"/>
      <w:lvlText w:val=""/>
      <w:lvlJc w:val="left"/>
      <w:pPr>
        <w:tabs>
          <w:tab w:val="num" w:pos="360"/>
        </w:tabs>
      </w:pPr>
    </w:lvl>
    <w:lvl w:ilvl="2" w:tplc="15A60422">
      <w:numFmt w:val="bullet"/>
      <w:lvlText w:val="•"/>
      <w:lvlJc w:val="left"/>
      <w:pPr>
        <w:ind w:left="2459" w:hanging="615"/>
      </w:pPr>
      <w:rPr>
        <w:rFonts w:hint="default"/>
        <w:lang w:val="ru-RU" w:eastAsia="en-US" w:bidi="ar-SA"/>
      </w:rPr>
    </w:lvl>
    <w:lvl w:ilvl="3" w:tplc="C4BAA4B4">
      <w:numFmt w:val="bullet"/>
      <w:lvlText w:val="•"/>
      <w:lvlJc w:val="left"/>
      <w:pPr>
        <w:ind w:left="3489" w:hanging="615"/>
      </w:pPr>
      <w:rPr>
        <w:rFonts w:hint="default"/>
        <w:lang w:val="ru-RU" w:eastAsia="en-US" w:bidi="ar-SA"/>
      </w:rPr>
    </w:lvl>
    <w:lvl w:ilvl="4" w:tplc="141276DE">
      <w:numFmt w:val="bullet"/>
      <w:lvlText w:val="•"/>
      <w:lvlJc w:val="left"/>
      <w:pPr>
        <w:ind w:left="4519" w:hanging="615"/>
      </w:pPr>
      <w:rPr>
        <w:rFonts w:hint="default"/>
        <w:lang w:val="ru-RU" w:eastAsia="en-US" w:bidi="ar-SA"/>
      </w:rPr>
    </w:lvl>
    <w:lvl w:ilvl="5" w:tplc="B1269068">
      <w:numFmt w:val="bullet"/>
      <w:lvlText w:val="•"/>
      <w:lvlJc w:val="left"/>
      <w:pPr>
        <w:ind w:left="5549" w:hanging="615"/>
      </w:pPr>
      <w:rPr>
        <w:rFonts w:hint="default"/>
        <w:lang w:val="ru-RU" w:eastAsia="en-US" w:bidi="ar-SA"/>
      </w:rPr>
    </w:lvl>
    <w:lvl w:ilvl="6" w:tplc="58AE5F14">
      <w:numFmt w:val="bullet"/>
      <w:lvlText w:val="•"/>
      <w:lvlJc w:val="left"/>
      <w:pPr>
        <w:ind w:left="6579" w:hanging="615"/>
      </w:pPr>
      <w:rPr>
        <w:rFonts w:hint="default"/>
        <w:lang w:val="ru-RU" w:eastAsia="en-US" w:bidi="ar-SA"/>
      </w:rPr>
    </w:lvl>
    <w:lvl w:ilvl="7" w:tplc="FB4EA0A8">
      <w:numFmt w:val="bullet"/>
      <w:lvlText w:val="•"/>
      <w:lvlJc w:val="left"/>
      <w:pPr>
        <w:ind w:left="7609" w:hanging="615"/>
      </w:pPr>
      <w:rPr>
        <w:rFonts w:hint="default"/>
        <w:lang w:val="ru-RU" w:eastAsia="en-US" w:bidi="ar-SA"/>
      </w:rPr>
    </w:lvl>
    <w:lvl w:ilvl="8" w:tplc="F85C769C">
      <w:numFmt w:val="bullet"/>
      <w:lvlText w:val="•"/>
      <w:lvlJc w:val="left"/>
      <w:pPr>
        <w:ind w:left="8639" w:hanging="615"/>
      </w:pPr>
      <w:rPr>
        <w:rFonts w:hint="default"/>
        <w:lang w:val="ru-RU" w:eastAsia="en-US" w:bidi="ar-SA"/>
      </w:rPr>
    </w:lvl>
  </w:abstractNum>
  <w:abstractNum w:abstractNumId="13">
    <w:nsid w:val="1BC8009C"/>
    <w:multiLevelType w:val="hybridMultilevel"/>
    <w:tmpl w:val="38CA0ED8"/>
    <w:lvl w:ilvl="0" w:tplc="C1CADD5E">
      <w:numFmt w:val="bullet"/>
      <w:lvlText w:val="□"/>
      <w:lvlJc w:val="left"/>
      <w:pPr>
        <w:ind w:left="182" w:hanging="171"/>
      </w:pPr>
      <w:rPr>
        <w:rFonts w:ascii="Microsoft Sans Serif" w:eastAsia="Microsoft Sans Serif" w:hAnsi="Microsoft Sans Serif" w:cs="Microsoft Sans Serif" w:hint="default"/>
        <w:b w:val="0"/>
        <w:bCs w:val="0"/>
        <w:i w:val="0"/>
        <w:iCs w:val="0"/>
        <w:spacing w:val="0"/>
        <w:w w:val="96"/>
        <w:sz w:val="19"/>
        <w:szCs w:val="19"/>
        <w:lang w:val="ru-RU" w:eastAsia="en-US" w:bidi="ar-SA"/>
      </w:rPr>
    </w:lvl>
    <w:lvl w:ilvl="1" w:tplc="19064352">
      <w:numFmt w:val="bullet"/>
      <w:lvlText w:val="•"/>
      <w:lvlJc w:val="left"/>
      <w:pPr>
        <w:ind w:left="701" w:hanging="171"/>
      </w:pPr>
      <w:rPr>
        <w:rFonts w:hint="default"/>
        <w:lang w:val="ru-RU" w:eastAsia="en-US" w:bidi="ar-SA"/>
      </w:rPr>
    </w:lvl>
    <w:lvl w:ilvl="2" w:tplc="2146DFD0">
      <w:numFmt w:val="bullet"/>
      <w:lvlText w:val="•"/>
      <w:lvlJc w:val="left"/>
      <w:pPr>
        <w:ind w:left="1222" w:hanging="171"/>
      </w:pPr>
      <w:rPr>
        <w:rFonts w:hint="default"/>
        <w:lang w:val="ru-RU" w:eastAsia="en-US" w:bidi="ar-SA"/>
      </w:rPr>
    </w:lvl>
    <w:lvl w:ilvl="3" w:tplc="AF4A29AA">
      <w:numFmt w:val="bullet"/>
      <w:lvlText w:val="•"/>
      <w:lvlJc w:val="left"/>
      <w:pPr>
        <w:ind w:left="1743" w:hanging="171"/>
      </w:pPr>
      <w:rPr>
        <w:rFonts w:hint="default"/>
        <w:lang w:val="ru-RU" w:eastAsia="en-US" w:bidi="ar-SA"/>
      </w:rPr>
    </w:lvl>
    <w:lvl w:ilvl="4" w:tplc="C4A8F154">
      <w:numFmt w:val="bullet"/>
      <w:lvlText w:val="•"/>
      <w:lvlJc w:val="left"/>
      <w:pPr>
        <w:ind w:left="2264" w:hanging="171"/>
      </w:pPr>
      <w:rPr>
        <w:rFonts w:hint="default"/>
        <w:lang w:val="ru-RU" w:eastAsia="en-US" w:bidi="ar-SA"/>
      </w:rPr>
    </w:lvl>
    <w:lvl w:ilvl="5" w:tplc="ABA8EDA2">
      <w:numFmt w:val="bullet"/>
      <w:lvlText w:val="•"/>
      <w:lvlJc w:val="left"/>
      <w:pPr>
        <w:ind w:left="2785" w:hanging="171"/>
      </w:pPr>
      <w:rPr>
        <w:rFonts w:hint="default"/>
        <w:lang w:val="ru-RU" w:eastAsia="en-US" w:bidi="ar-SA"/>
      </w:rPr>
    </w:lvl>
    <w:lvl w:ilvl="6" w:tplc="00CCEF9E">
      <w:numFmt w:val="bullet"/>
      <w:lvlText w:val="•"/>
      <w:lvlJc w:val="left"/>
      <w:pPr>
        <w:ind w:left="3306" w:hanging="171"/>
      </w:pPr>
      <w:rPr>
        <w:rFonts w:hint="default"/>
        <w:lang w:val="ru-RU" w:eastAsia="en-US" w:bidi="ar-SA"/>
      </w:rPr>
    </w:lvl>
    <w:lvl w:ilvl="7" w:tplc="345032F4">
      <w:numFmt w:val="bullet"/>
      <w:lvlText w:val="•"/>
      <w:lvlJc w:val="left"/>
      <w:pPr>
        <w:ind w:left="3827" w:hanging="171"/>
      </w:pPr>
      <w:rPr>
        <w:rFonts w:hint="default"/>
        <w:lang w:val="ru-RU" w:eastAsia="en-US" w:bidi="ar-SA"/>
      </w:rPr>
    </w:lvl>
    <w:lvl w:ilvl="8" w:tplc="298ADA18">
      <w:numFmt w:val="bullet"/>
      <w:lvlText w:val="•"/>
      <w:lvlJc w:val="left"/>
      <w:pPr>
        <w:ind w:left="4348" w:hanging="171"/>
      </w:pPr>
      <w:rPr>
        <w:rFonts w:hint="default"/>
        <w:lang w:val="ru-RU" w:eastAsia="en-US" w:bidi="ar-SA"/>
      </w:rPr>
    </w:lvl>
  </w:abstractNum>
  <w:abstractNum w:abstractNumId="14">
    <w:nsid w:val="26ED1C2B"/>
    <w:multiLevelType w:val="hybridMultilevel"/>
    <w:tmpl w:val="F67A41FE"/>
    <w:lvl w:ilvl="0" w:tplc="05003C28">
      <w:start w:val="2"/>
      <w:numFmt w:val="decimal"/>
      <w:lvlText w:val="%1"/>
      <w:lvlJc w:val="left"/>
      <w:pPr>
        <w:ind w:left="682" w:hanging="778"/>
      </w:pPr>
      <w:rPr>
        <w:rFonts w:hint="default"/>
        <w:lang w:val="ru-RU" w:eastAsia="en-US" w:bidi="ar-SA"/>
      </w:rPr>
    </w:lvl>
    <w:lvl w:ilvl="1" w:tplc="390E3C86">
      <w:numFmt w:val="none"/>
      <w:lvlText w:val=""/>
      <w:lvlJc w:val="left"/>
      <w:pPr>
        <w:tabs>
          <w:tab w:val="num" w:pos="360"/>
        </w:tabs>
      </w:pPr>
    </w:lvl>
    <w:lvl w:ilvl="2" w:tplc="671E5220">
      <w:numFmt w:val="none"/>
      <w:lvlText w:val=""/>
      <w:lvlJc w:val="left"/>
      <w:pPr>
        <w:tabs>
          <w:tab w:val="num" w:pos="360"/>
        </w:tabs>
      </w:pPr>
    </w:lvl>
    <w:lvl w:ilvl="3" w:tplc="01764EDC">
      <w:numFmt w:val="bullet"/>
      <w:lvlText w:val="•"/>
      <w:lvlJc w:val="left"/>
      <w:pPr>
        <w:ind w:left="3685" w:hanging="1184"/>
      </w:pPr>
      <w:rPr>
        <w:rFonts w:hint="default"/>
        <w:lang w:val="ru-RU" w:eastAsia="en-US" w:bidi="ar-SA"/>
      </w:rPr>
    </w:lvl>
    <w:lvl w:ilvl="4" w:tplc="E7E83014">
      <w:numFmt w:val="bullet"/>
      <w:lvlText w:val="•"/>
      <w:lvlJc w:val="left"/>
      <w:pPr>
        <w:ind w:left="4687" w:hanging="1184"/>
      </w:pPr>
      <w:rPr>
        <w:rFonts w:hint="default"/>
        <w:lang w:val="ru-RU" w:eastAsia="en-US" w:bidi="ar-SA"/>
      </w:rPr>
    </w:lvl>
    <w:lvl w:ilvl="5" w:tplc="B8B813F4">
      <w:numFmt w:val="bullet"/>
      <w:lvlText w:val="•"/>
      <w:lvlJc w:val="left"/>
      <w:pPr>
        <w:ind w:left="5689" w:hanging="1184"/>
      </w:pPr>
      <w:rPr>
        <w:rFonts w:hint="default"/>
        <w:lang w:val="ru-RU" w:eastAsia="en-US" w:bidi="ar-SA"/>
      </w:rPr>
    </w:lvl>
    <w:lvl w:ilvl="6" w:tplc="F952611A">
      <w:numFmt w:val="bullet"/>
      <w:lvlText w:val="•"/>
      <w:lvlJc w:val="left"/>
      <w:pPr>
        <w:ind w:left="6691" w:hanging="1184"/>
      </w:pPr>
      <w:rPr>
        <w:rFonts w:hint="default"/>
        <w:lang w:val="ru-RU" w:eastAsia="en-US" w:bidi="ar-SA"/>
      </w:rPr>
    </w:lvl>
    <w:lvl w:ilvl="7" w:tplc="9D94B3C6">
      <w:numFmt w:val="bullet"/>
      <w:lvlText w:val="•"/>
      <w:lvlJc w:val="left"/>
      <w:pPr>
        <w:ind w:left="7693" w:hanging="1184"/>
      </w:pPr>
      <w:rPr>
        <w:rFonts w:hint="default"/>
        <w:lang w:val="ru-RU" w:eastAsia="en-US" w:bidi="ar-SA"/>
      </w:rPr>
    </w:lvl>
    <w:lvl w:ilvl="8" w:tplc="658C1F96">
      <w:numFmt w:val="bullet"/>
      <w:lvlText w:val="•"/>
      <w:lvlJc w:val="left"/>
      <w:pPr>
        <w:ind w:left="8695" w:hanging="1184"/>
      </w:pPr>
      <w:rPr>
        <w:rFonts w:hint="default"/>
        <w:lang w:val="ru-RU" w:eastAsia="en-US" w:bidi="ar-SA"/>
      </w:rPr>
    </w:lvl>
  </w:abstractNum>
  <w:abstractNum w:abstractNumId="15">
    <w:nsid w:val="28225731"/>
    <w:multiLevelType w:val="multilevel"/>
    <w:tmpl w:val="8AC4E7EA"/>
    <w:lvl w:ilvl="0">
      <w:start w:val="3"/>
      <w:numFmt w:val="decimal"/>
      <w:lvlText w:val="%1."/>
      <w:lvlJc w:val="left"/>
      <w:pPr>
        <w:ind w:left="885" w:hanging="885"/>
      </w:pPr>
      <w:rPr>
        <w:rFonts w:hint="default"/>
      </w:rPr>
    </w:lvl>
    <w:lvl w:ilvl="1">
      <w:start w:val="1"/>
      <w:numFmt w:val="decimal"/>
      <w:lvlText w:val="%1.%2."/>
      <w:lvlJc w:val="left"/>
      <w:pPr>
        <w:ind w:left="1216" w:hanging="885"/>
      </w:pPr>
      <w:rPr>
        <w:rFonts w:hint="default"/>
      </w:rPr>
    </w:lvl>
    <w:lvl w:ilvl="2">
      <w:start w:val="2"/>
      <w:numFmt w:val="decimal"/>
      <w:lvlText w:val="%1.%2.%3."/>
      <w:lvlJc w:val="left"/>
      <w:pPr>
        <w:ind w:left="1547" w:hanging="88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786" w:hanging="180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808" w:hanging="2160"/>
      </w:pPr>
      <w:rPr>
        <w:rFonts w:hint="default"/>
      </w:rPr>
    </w:lvl>
  </w:abstractNum>
  <w:abstractNum w:abstractNumId="16">
    <w:nsid w:val="2B785B25"/>
    <w:multiLevelType w:val="hybridMultilevel"/>
    <w:tmpl w:val="B066BB94"/>
    <w:lvl w:ilvl="0" w:tplc="C9CAF3A8">
      <w:numFmt w:val="bullet"/>
      <w:lvlText w:val="□"/>
      <w:lvlJc w:val="left"/>
      <w:pPr>
        <w:ind w:left="182" w:hanging="171"/>
      </w:pPr>
      <w:rPr>
        <w:rFonts w:ascii="Microsoft Sans Serif" w:eastAsia="Microsoft Sans Serif" w:hAnsi="Microsoft Sans Serif" w:cs="Microsoft Sans Serif" w:hint="default"/>
        <w:b w:val="0"/>
        <w:bCs w:val="0"/>
        <w:i w:val="0"/>
        <w:iCs w:val="0"/>
        <w:spacing w:val="0"/>
        <w:w w:val="96"/>
        <w:sz w:val="19"/>
        <w:szCs w:val="19"/>
        <w:lang w:val="ru-RU" w:eastAsia="en-US" w:bidi="ar-SA"/>
      </w:rPr>
    </w:lvl>
    <w:lvl w:ilvl="1" w:tplc="33EEABD6">
      <w:numFmt w:val="bullet"/>
      <w:lvlText w:val="•"/>
      <w:lvlJc w:val="left"/>
      <w:pPr>
        <w:ind w:left="701" w:hanging="171"/>
      </w:pPr>
      <w:rPr>
        <w:rFonts w:hint="default"/>
        <w:lang w:val="ru-RU" w:eastAsia="en-US" w:bidi="ar-SA"/>
      </w:rPr>
    </w:lvl>
    <w:lvl w:ilvl="2" w:tplc="E15E4D08">
      <w:numFmt w:val="bullet"/>
      <w:lvlText w:val="•"/>
      <w:lvlJc w:val="left"/>
      <w:pPr>
        <w:ind w:left="1222" w:hanging="171"/>
      </w:pPr>
      <w:rPr>
        <w:rFonts w:hint="default"/>
        <w:lang w:val="ru-RU" w:eastAsia="en-US" w:bidi="ar-SA"/>
      </w:rPr>
    </w:lvl>
    <w:lvl w:ilvl="3" w:tplc="82E06BFC">
      <w:numFmt w:val="bullet"/>
      <w:lvlText w:val="•"/>
      <w:lvlJc w:val="left"/>
      <w:pPr>
        <w:ind w:left="1743" w:hanging="171"/>
      </w:pPr>
      <w:rPr>
        <w:rFonts w:hint="default"/>
        <w:lang w:val="ru-RU" w:eastAsia="en-US" w:bidi="ar-SA"/>
      </w:rPr>
    </w:lvl>
    <w:lvl w:ilvl="4" w:tplc="0EB45ACC">
      <w:numFmt w:val="bullet"/>
      <w:lvlText w:val="•"/>
      <w:lvlJc w:val="left"/>
      <w:pPr>
        <w:ind w:left="2264" w:hanging="171"/>
      </w:pPr>
      <w:rPr>
        <w:rFonts w:hint="default"/>
        <w:lang w:val="ru-RU" w:eastAsia="en-US" w:bidi="ar-SA"/>
      </w:rPr>
    </w:lvl>
    <w:lvl w:ilvl="5" w:tplc="9E6AD59C">
      <w:numFmt w:val="bullet"/>
      <w:lvlText w:val="•"/>
      <w:lvlJc w:val="left"/>
      <w:pPr>
        <w:ind w:left="2785" w:hanging="171"/>
      </w:pPr>
      <w:rPr>
        <w:rFonts w:hint="default"/>
        <w:lang w:val="ru-RU" w:eastAsia="en-US" w:bidi="ar-SA"/>
      </w:rPr>
    </w:lvl>
    <w:lvl w:ilvl="6" w:tplc="75D85FD4">
      <w:numFmt w:val="bullet"/>
      <w:lvlText w:val="•"/>
      <w:lvlJc w:val="left"/>
      <w:pPr>
        <w:ind w:left="3306" w:hanging="171"/>
      </w:pPr>
      <w:rPr>
        <w:rFonts w:hint="default"/>
        <w:lang w:val="ru-RU" w:eastAsia="en-US" w:bidi="ar-SA"/>
      </w:rPr>
    </w:lvl>
    <w:lvl w:ilvl="7" w:tplc="A8C8AF02">
      <w:numFmt w:val="bullet"/>
      <w:lvlText w:val="•"/>
      <w:lvlJc w:val="left"/>
      <w:pPr>
        <w:ind w:left="3827" w:hanging="171"/>
      </w:pPr>
      <w:rPr>
        <w:rFonts w:hint="default"/>
        <w:lang w:val="ru-RU" w:eastAsia="en-US" w:bidi="ar-SA"/>
      </w:rPr>
    </w:lvl>
    <w:lvl w:ilvl="8" w:tplc="7F1A8952">
      <w:numFmt w:val="bullet"/>
      <w:lvlText w:val="•"/>
      <w:lvlJc w:val="left"/>
      <w:pPr>
        <w:ind w:left="4348" w:hanging="171"/>
      </w:pPr>
      <w:rPr>
        <w:rFonts w:hint="default"/>
        <w:lang w:val="ru-RU" w:eastAsia="en-US" w:bidi="ar-SA"/>
      </w:rPr>
    </w:lvl>
  </w:abstractNum>
  <w:abstractNum w:abstractNumId="17">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C6601FA"/>
    <w:multiLevelType w:val="hybridMultilevel"/>
    <w:tmpl w:val="1ECCF08E"/>
    <w:lvl w:ilvl="0" w:tplc="16809A6E">
      <w:start w:val="1"/>
      <w:numFmt w:val="decimal"/>
      <w:lvlText w:val="%1."/>
      <w:lvlJc w:val="left"/>
      <w:pPr>
        <w:ind w:left="4285" w:hanging="240"/>
        <w:jc w:val="right"/>
      </w:pPr>
      <w:rPr>
        <w:rFonts w:hint="default"/>
        <w:spacing w:val="0"/>
        <w:w w:val="100"/>
        <w:lang w:val="ru-RU" w:eastAsia="en-US" w:bidi="ar-SA"/>
      </w:rPr>
    </w:lvl>
    <w:lvl w:ilvl="1" w:tplc="FC96CF08">
      <w:numFmt w:val="none"/>
      <w:lvlText w:val=""/>
      <w:lvlJc w:val="left"/>
      <w:pPr>
        <w:tabs>
          <w:tab w:val="num" w:pos="360"/>
        </w:tabs>
      </w:pPr>
    </w:lvl>
    <w:lvl w:ilvl="2" w:tplc="E42CE9B2">
      <w:numFmt w:val="none"/>
      <w:lvlText w:val=""/>
      <w:lvlJc w:val="left"/>
      <w:pPr>
        <w:tabs>
          <w:tab w:val="num" w:pos="360"/>
        </w:tabs>
      </w:pPr>
    </w:lvl>
    <w:lvl w:ilvl="3" w:tplc="F98ADC1A">
      <w:numFmt w:val="bullet"/>
      <w:lvlText w:val="•"/>
      <w:lvlJc w:val="left"/>
      <w:pPr>
        <w:ind w:left="4280" w:hanging="656"/>
      </w:pPr>
      <w:rPr>
        <w:rFonts w:hint="default"/>
        <w:lang w:val="ru-RU" w:eastAsia="en-US" w:bidi="ar-SA"/>
      </w:rPr>
    </w:lvl>
    <w:lvl w:ilvl="4" w:tplc="543630EC">
      <w:numFmt w:val="bullet"/>
      <w:lvlText w:val="•"/>
      <w:lvlJc w:val="left"/>
      <w:pPr>
        <w:ind w:left="5197" w:hanging="656"/>
      </w:pPr>
      <w:rPr>
        <w:rFonts w:hint="default"/>
        <w:lang w:val="ru-RU" w:eastAsia="en-US" w:bidi="ar-SA"/>
      </w:rPr>
    </w:lvl>
    <w:lvl w:ilvl="5" w:tplc="1946FA84">
      <w:numFmt w:val="bullet"/>
      <w:lvlText w:val="•"/>
      <w:lvlJc w:val="left"/>
      <w:pPr>
        <w:ind w:left="6114" w:hanging="656"/>
      </w:pPr>
      <w:rPr>
        <w:rFonts w:hint="default"/>
        <w:lang w:val="ru-RU" w:eastAsia="en-US" w:bidi="ar-SA"/>
      </w:rPr>
    </w:lvl>
    <w:lvl w:ilvl="6" w:tplc="41C44FFA">
      <w:numFmt w:val="bullet"/>
      <w:lvlText w:val="•"/>
      <w:lvlJc w:val="left"/>
      <w:pPr>
        <w:ind w:left="7031" w:hanging="656"/>
      </w:pPr>
      <w:rPr>
        <w:rFonts w:hint="default"/>
        <w:lang w:val="ru-RU" w:eastAsia="en-US" w:bidi="ar-SA"/>
      </w:rPr>
    </w:lvl>
    <w:lvl w:ilvl="7" w:tplc="A9722D74">
      <w:numFmt w:val="bullet"/>
      <w:lvlText w:val="•"/>
      <w:lvlJc w:val="left"/>
      <w:pPr>
        <w:ind w:left="7948" w:hanging="656"/>
      </w:pPr>
      <w:rPr>
        <w:rFonts w:hint="default"/>
        <w:lang w:val="ru-RU" w:eastAsia="en-US" w:bidi="ar-SA"/>
      </w:rPr>
    </w:lvl>
    <w:lvl w:ilvl="8" w:tplc="448281EA">
      <w:numFmt w:val="bullet"/>
      <w:lvlText w:val="•"/>
      <w:lvlJc w:val="left"/>
      <w:pPr>
        <w:ind w:left="8865" w:hanging="656"/>
      </w:pPr>
      <w:rPr>
        <w:rFonts w:hint="default"/>
        <w:lang w:val="ru-RU" w:eastAsia="en-US" w:bidi="ar-SA"/>
      </w:rPr>
    </w:lvl>
  </w:abstractNum>
  <w:abstractNum w:abstractNumId="19">
    <w:nsid w:val="2E077D34"/>
    <w:multiLevelType w:val="hybridMultilevel"/>
    <w:tmpl w:val="4A561F70"/>
    <w:lvl w:ilvl="0" w:tplc="2E746EDC">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0">
    <w:nsid w:val="34347C0C"/>
    <w:multiLevelType w:val="hybridMultilevel"/>
    <w:tmpl w:val="EF3439CE"/>
    <w:lvl w:ilvl="0" w:tplc="9E023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67866F4"/>
    <w:multiLevelType w:val="multilevel"/>
    <w:tmpl w:val="B63A3FE4"/>
    <w:lvl w:ilvl="0">
      <w:start w:val="2"/>
      <w:numFmt w:val="decimal"/>
      <w:lvlText w:val="%1."/>
      <w:lvlJc w:val="left"/>
      <w:pPr>
        <w:ind w:left="450" w:hanging="450"/>
      </w:pPr>
      <w:rPr>
        <w:rFonts w:hint="default"/>
      </w:rPr>
    </w:lvl>
    <w:lvl w:ilvl="1">
      <w:start w:val="5"/>
      <w:numFmt w:val="decimal"/>
      <w:lvlText w:val="%1.%2."/>
      <w:lvlJc w:val="left"/>
      <w:pPr>
        <w:ind w:left="719" w:hanging="72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794" w:hanging="180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2152" w:hanging="2160"/>
      </w:pPr>
      <w:rPr>
        <w:rFonts w:hint="default"/>
      </w:rPr>
    </w:lvl>
  </w:abstractNum>
  <w:abstractNum w:abstractNumId="22">
    <w:nsid w:val="40CD3801"/>
    <w:multiLevelType w:val="hybridMultilevel"/>
    <w:tmpl w:val="F7A2A05A"/>
    <w:lvl w:ilvl="0" w:tplc="3384D876">
      <w:start w:val="1"/>
      <w:numFmt w:val="decimal"/>
      <w:lvlText w:val="%1."/>
      <w:lvlJc w:val="left"/>
      <w:pPr>
        <w:ind w:left="682"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A3208058">
      <w:numFmt w:val="none"/>
      <w:lvlText w:val=""/>
      <w:lvlJc w:val="left"/>
      <w:pPr>
        <w:tabs>
          <w:tab w:val="num" w:pos="360"/>
        </w:tabs>
      </w:pPr>
    </w:lvl>
    <w:lvl w:ilvl="2" w:tplc="4AE21494">
      <w:numFmt w:val="bullet"/>
      <w:lvlText w:val="•"/>
      <w:lvlJc w:val="left"/>
      <w:pPr>
        <w:ind w:left="2683" w:hanging="764"/>
      </w:pPr>
      <w:rPr>
        <w:rFonts w:hint="default"/>
        <w:lang w:val="ru-RU" w:eastAsia="en-US" w:bidi="ar-SA"/>
      </w:rPr>
    </w:lvl>
    <w:lvl w:ilvl="3" w:tplc="D2E64274">
      <w:numFmt w:val="bullet"/>
      <w:lvlText w:val="•"/>
      <w:lvlJc w:val="left"/>
      <w:pPr>
        <w:ind w:left="3685" w:hanging="764"/>
      </w:pPr>
      <w:rPr>
        <w:rFonts w:hint="default"/>
        <w:lang w:val="ru-RU" w:eastAsia="en-US" w:bidi="ar-SA"/>
      </w:rPr>
    </w:lvl>
    <w:lvl w:ilvl="4" w:tplc="CD8AC4C6">
      <w:numFmt w:val="bullet"/>
      <w:lvlText w:val="•"/>
      <w:lvlJc w:val="left"/>
      <w:pPr>
        <w:ind w:left="4687" w:hanging="764"/>
      </w:pPr>
      <w:rPr>
        <w:rFonts w:hint="default"/>
        <w:lang w:val="ru-RU" w:eastAsia="en-US" w:bidi="ar-SA"/>
      </w:rPr>
    </w:lvl>
    <w:lvl w:ilvl="5" w:tplc="7DEA091A">
      <w:numFmt w:val="bullet"/>
      <w:lvlText w:val="•"/>
      <w:lvlJc w:val="left"/>
      <w:pPr>
        <w:ind w:left="5689" w:hanging="764"/>
      </w:pPr>
      <w:rPr>
        <w:rFonts w:hint="default"/>
        <w:lang w:val="ru-RU" w:eastAsia="en-US" w:bidi="ar-SA"/>
      </w:rPr>
    </w:lvl>
    <w:lvl w:ilvl="6" w:tplc="6E10CB26">
      <w:numFmt w:val="bullet"/>
      <w:lvlText w:val="•"/>
      <w:lvlJc w:val="left"/>
      <w:pPr>
        <w:ind w:left="6691" w:hanging="764"/>
      </w:pPr>
      <w:rPr>
        <w:rFonts w:hint="default"/>
        <w:lang w:val="ru-RU" w:eastAsia="en-US" w:bidi="ar-SA"/>
      </w:rPr>
    </w:lvl>
    <w:lvl w:ilvl="7" w:tplc="0524AD7C">
      <w:numFmt w:val="bullet"/>
      <w:lvlText w:val="•"/>
      <w:lvlJc w:val="left"/>
      <w:pPr>
        <w:ind w:left="7693" w:hanging="764"/>
      </w:pPr>
      <w:rPr>
        <w:rFonts w:hint="default"/>
        <w:lang w:val="ru-RU" w:eastAsia="en-US" w:bidi="ar-SA"/>
      </w:rPr>
    </w:lvl>
    <w:lvl w:ilvl="8" w:tplc="E2881A32">
      <w:numFmt w:val="bullet"/>
      <w:lvlText w:val="•"/>
      <w:lvlJc w:val="left"/>
      <w:pPr>
        <w:ind w:left="8695" w:hanging="764"/>
      </w:pPr>
      <w:rPr>
        <w:rFonts w:hint="default"/>
        <w:lang w:val="ru-RU" w:eastAsia="en-US" w:bidi="ar-SA"/>
      </w:rPr>
    </w:lvl>
  </w:abstractNum>
  <w:abstractNum w:abstractNumId="2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5">
    <w:nsid w:val="498668A5"/>
    <w:multiLevelType w:val="hybridMultilevel"/>
    <w:tmpl w:val="5822A898"/>
    <w:lvl w:ilvl="0" w:tplc="6EF4026E">
      <w:start w:val="5"/>
      <w:numFmt w:val="decimal"/>
      <w:lvlText w:val="%1"/>
      <w:lvlJc w:val="left"/>
      <w:pPr>
        <w:ind w:left="1531" w:hanging="425"/>
      </w:pPr>
      <w:rPr>
        <w:rFonts w:hint="default"/>
        <w:lang w:val="ru-RU" w:eastAsia="en-US" w:bidi="ar-SA"/>
      </w:rPr>
    </w:lvl>
    <w:lvl w:ilvl="1" w:tplc="9B0CA236">
      <w:numFmt w:val="none"/>
      <w:lvlText w:val=""/>
      <w:lvlJc w:val="left"/>
      <w:pPr>
        <w:tabs>
          <w:tab w:val="num" w:pos="360"/>
        </w:tabs>
      </w:pPr>
    </w:lvl>
    <w:lvl w:ilvl="2" w:tplc="80BE7396">
      <w:numFmt w:val="bullet"/>
      <w:lvlText w:val="•"/>
      <w:lvlJc w:val="left"/>
      <w:pPr>
        <w:ind w:left="3371" w:hanging="425"/>
      </w:pPr>
      <w:rPr>
        <w:rFonts w:hint="default"/>
        <w:lang w:val="ru-RU" w:eastAsia="en-US" w:bidi="ar-SA"/>
      </w:rPr>
    </w:lvl>
    <w:lvl w:ilvl="3" w:tplc="9C8067B8">
      <w:numFmt w:val="bullet"/>
      <w:lvlText w:val="•"/>
      <w:lvlJc w:val="left"/>
      <w:pPr>
        <w:ind w:left="4287" w:hanging="425"/>
      </w:pPr>
      <w:rPr>
        <w:rFonts w:hint="default"/>
        <w:lang w:val="ru-RU" w:eastAsia="en-US" w:bidi="ar-SA"/>
      </w:rPr>
    </w:lvl>
    <w:lvl w:ilvl="4" w:tplc="7AFE06E8">
      <w:numFmt w:val="bullet"/>
      <w:lvlText w:val="•"/>
      <w:lvlJc w:val="left"/>
      <w:pPr>
        <w:ind w:left="5203" w:hanging="425"/>
      </w:pPr>
      <w:rPr>
        <w:rFonts w:hint="default"/>
        <w:lang w:val="ru-RU" w:eastAsia="en-US" w:bidi="ar-SA"/>
      </w:rPr>
    </w:lvl>
    <w:lvl w:ilvl="5" w:tplc="52923050">
      <w:numFmt w:val="bullet"/>
      <w:lvlText w:val="•"/>
      <w:lvlJc w:val="left"/>
      <w:pPr>
        <w:ind w:left="6119" w:hanging="425"/>
      </w:pPr>
      <w:rPr>
        <w:rFonts w:hint="default"/>
        <w:lang w:val="ru-RU" w:eastAsia="en-US" w:bidi="ar-SA"/>
      </w:rPr>
    </w:lvl>
    <w:lvl w:ilvl="6" w:tplc="E2FECEE0">
      <w:numFmt w:val="bullet"/>
      <w:lvlText w:val="•"/>
      <w:lvlJc w:val="left"/>
      <w:pPr>
        <w:ind w:left="7035" w:hanging="425"/>
      </w:pPr>
      <w:rPr>
        <w:rFonts w:hint="default"/>
        <w:lang w:val="ru-RU" w:eastAsia="en-US" w:bidi="ar-SA"/>
      </w:rPr>
    </w:lvl>
    <w:lvl w:ilvl="7" w:tplc="E03E2466">
      <w:numFmt w:val="bullet"/>
      <w:lvlText w:val="•"/>
      <w:lvlJc w:val="left"/>
      <w:pPr>
        <w:ind w:left="7951" w:hanging="425"/>
      </w:pPr>
      <w:rPr>
        <w:rFonts w:hint="default"/>
        <w:lang w:val="ru-RU" w:eastAsia="en-US" w:bidi="ar-SA"/>
      </w:rPr>
    </w:lvl>
    <w:lvl w:ilvl="8" w:tplc="B82617D8">
      <w:numFmt w:val="bullet"/>
      <w:lvlText w:val="•"/>
      <w:lvlJc w:val="left"/>
      <w:pPr>
        <w:ind w:left="8867" w:hanging="425"/>
      </w:pPr>
      <w:rPr>
        <w:rFonts w:hint="default"/>
        <w:lang w:val="ru-RU" w:eastAsia="en-US" w:bidi="ar-SA"/>
      </w:rPr>
    </w:lvl>
  </w:abstractNum>
  <w:abstractNum w:abstractNumId="26">
    <w:nsid w:val="507E2E08"/>
    <w:multiLevelType w:val="hybridMultilevel"/>
    <w:tmpl w:val="19845F12"/>
    <w:lvl w:ilvl="0" w:tplc="CE228B14">
      <w:start w:val="3"/>
      <w:numFmt w:val="decimal"/>
      <w:lvlText w:val="%1"/>
      <w:lvlJc w:val="left"/>
      <w:pPr>
        <w:ind w:left="398" w:hanging="595"/>
      </w:pPr>
      <w:rPr>
        <w:rFonts w:hint="default"/>
        <w:lang w:val="ru-RU" w:eastAsia="en-US" w:bidi="ar-SA"/>
      </w:rPr>
    </w:lvl>
    <w:lvl w:ilvl="1" w:tplc="E8A0E2AE">
      <w:numFmt w:val="none"/>
      <w:lvlText w:val=""/>
      <w:lvlJc w:val="left"/>
      <w:pPr>
        <w:tabs>
          <w:tab w:val="num" w:pos="360"/>
        </w:tabs>
      </w:pPr>
    </w:lvl>
    <w:lvl w:ilvl="2" w:tplc="EC46E230">
      <w:numFmt w:val="bullet"/>
      <w:lvlText w:val="•"/>
      <w:lvlJc w:val="left"/>
      <w:pPr>
        <w:ind w:left="2459" w:hanging="595"/>
      </w:pPr>
      <w:rPr>
        <w:rFonts w:hint="default"/>
        <w:lang w:val="ru-RU" w:eastAsia="en-US" w:bidi="ar-SA"/>
      </w:rPr>
    </w:lvl>
    <w:lvl w:ilvl="3" w:tplc="D6B0A004">
      <w:numFmt w:val="bullet"/>
      <w:lvlText w:val="•"/>
      <w:lvlJc w:val="left"/>
      <w:pPr>
        <w:ind w:left="3489" w:hanging="595"/>
      </w:pPr>
      <w:rPr>
        <w:rFonts w:hint="default"/>
        <w:lang w:val="ru-RU" w:eastAsia="en-US" w:bidi="ar-SA"/>
      </w:rPr>
    </w:lvl>
    <w:lvl w:ilvl="4" w:tplc="2B781A68">
      <w:numFmt w:val="bullet"/>
      <w:lvlText w:val="•"/>
      <w:lvlJc w:val="left"/>
      <w:pPr>
        <w:ind w:left="4519" w:hanging="595"/>
      </w:pPr>
      <w:rPr>
        <w:rFonts w:hint="default"/>
        <w:lang w:val="ru-RU" w:eastAsia="en-US" w:bidi="ar-SA"/>
      </w:rPr>
    </w:lvl>
    <w:lvl w:ilvl="5" w:tplc="7AFEC632">
      <w:numFmt w:val="bullet"/>
      <w:lvlText w:val="•"/>
      <w:lvlJc w:val="left"/>
      <w:pPr>
        <w:ind w:left="5549" w:hanging="595"/>
      </w:pPr>
      <w:rPr>
        <w:rFonts w:hint="default"/>
        <w:lang w:val="ru-RU" w:eastAsia="en-US" w:bidi="ar-SA"/>
      </w:rPr>
    </w:lvl>
    <w:lvl w:ilvl="6" w:tplc="F6640DB2">
      <w:numFmt w:val="bullet"/>
      <w:lvlText w:val="•"/>
      <w:lvlJc w:val="left"/>
      <w:pPr>
        <w:ind w:left="6579" w:hanging="595"/>
      </w:pPr>
      <w:rPr>
        <w:rFonts w:hint="default"/>
        <w:lang w:val="ru-RU" w:eastAsia="en-US" w:bidi="ar-SA"/>
      </w:rPr>
    </w:lvl>
    <w:lvl w:ilvl="7" w:tplc="B10A5B06">
      <w:numFmt w:val="bullet"/>
      <w:lvlText w:val="•"/>
      <w:lvlJc w:val="left"/>
      <w:pPr>
        <w:ind w:left="7609" w:hanging="595"/>
      </w:pPr>
      <w:rPr>
        <w:rFonts w:hint="default"/>
        <w:lang w:val="ru-RU" w:eastAsia="en-US" w:bidi="ar-SA"/>
      </w:rPr>
    </w:lvl>
    <w:lvl w:ilvl="8" w:tplc="8A847628">
      <w:numFmt w:val="bullet"/>
      <w:lvlText w:val="•"/>
      <w:lvlJc w:val="left"/>
      <w:pPr>
        <w:ind w:left="8639" w:hanging="595"/>
      </w:pPr>
      <w:rPr>
        <w:rFonts w:hint="default"/>
        <w:lang w:val="ru-RU" w:eastAsia="en-US" w:bidi="ar-SA"/>
      </w:rPr>
    </w:lvl>
  </w:abstractNum>
  <w:abstractNum w:abstractNumId="27">
    <w:nsid w:val="50D1156C"/>
    <w:multiLevelType w:val="multilevel"/>
    <w:tmpl w:val="2A242660"/>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2D6273A"/>
    <w:multiLevelType w:val="multilevel"/>
    <w:tmpl w:val="1EE0FC52"/>
    <w:lvl w:ilvl="0">
      <w:start w:val="2"/>
      <w:numFmt w:val="decimal"/>
      <w:lvlText w:val="%1."/>
      <w:lvlJc w:val="left"/>
      <w:pPr>
        <w:ind w:left="600" w:hanging="600"/>
      </w:pPr>
      <w:rPr>
        <w:rFonts w:hint="default"/>
      </w:rPr>
    </w:lvl>
    <w:lvl w:ilvl="1">
      <w:start w:val="13"/>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nsid w:val="54297071"/>
    <w:multiLevelType w:val="hybridMultilevel"/>
    <w:tmpl w:val="62A6D642"/>
    <w:lvl w:ilvl="0" w:tplc="2DCA16A4">
      <w:start w:val="4"/>
      <w:numFmt w:val="decimal"/>
      <w:lvlText w:val="%1"/>
      <w:lvlJc w:val="left"/>
      <w:pPr>
        <w:ind w:left="398" w:hanging="708"/>
      </w:pPr>
      <w:rPr>
        <w:rFonts w:hint="default"/>
        <w:lang w:val="ru-RU" w:eastAsia="en-US" w:bidi="ar-SA"/>
      </w:rPr>
    </w:lvl>
    <w:lvl w:ilvl="1" w:tplc="12E2C02A">
      <w:numFmt w:val="none"/>
      <w:lvlText w:val=""/>
      <w:lvlJc w:val="left"/>
      <w:pPr>
        <w:tabs>
          <w:tab w:val="num" w:pos="360"/>
        </w:tabs>
      </w:pPr>
    </w:lvl>
    <w:lvl w:ilvl="2" w:tplc="A48AE9C6">
      <w:numFmt w:val="bullet"/>
      <w:lvlText w:val="•"/>
      <w:lvlJc w:val="left"/>
      <w:pPr>
        <w:ind w:left="2459" w:hanging="708"/>
      </w:pPr>
      <w:rPr>
        <w:rFonts w:hint="default"/>
        <w:lang w:val="ru-RU" w:eastAsia="en-US" w:bidi="ar-SA"/>
      </w:rPr>
    </w:lvl>
    <w:lvl w:ilvl="3" w:tplc="E1064866">
      <w:numFmt w:val="bullet"/>
      <w:lvlText w:val="•"/>
      <w:lvlJc w:val="left"/>
      <w:pPr>
        <w:ind w:left="3489" w:hanging="708"/>
      </w:pPr>
      <w:rPr>
        <w:rFonts w:hint="default"/>
        <w:lang w:val="ru-RU" w:eastAsia="en-US" w:bidi="ar-SA"/>
      </w:rPr>
    </w:lvl>
    <w:lvl w:ilvl="4" w:tplc="E08CDCF4">
      <w:numFmt w:val="bullet"/>
      <w:lvlText w:val="•"/>
      <w:lvlJc w:val="left"/>
      <w:pPr>
        <w:ind w:left="4519" w:hanging="708"/>
      </w:pPr>
      <w:rPr>
        <w:rFonts w:hint="default"/>
        <w:lang w:val="ru-RU" w:eastAsia="en-US" w:bidi="ar-SA"/>
      </w:rPr>
    </w:lvl>
    <w:lvl w:ilvl="5" w:tplc="385C7C0E">
      <w:numFmt w:val="bullet"/>
      <w:lvlText w:val="•"/>
      <w:lvlJc w:val="left"/>
      <w:pPr>
        <w:ind w:left="5549" w:hanging="708"/>
      </w:pPr>
      <w:rPr>
        <w:rFonts w:hint="default"/>
        <w:lang w:val="ru-RU" w:eastAsia="en-US" w:bidi="ar-SA"/>
      </w:rPr>
    </w:lvl>
    <w:lvl w:ilvl="6" w:tplc="88B62440">
      <w:numFmt w:val="bullet"/>
      <w:lvlText w:val="•"/>
      <w:lvlJc w:val="left"/>
      <w:pPr>
        <w:ind w:left="6579" w:hanging="708"/>
      </w:pPr>
      <w:rPr>
        <w:rFonts w:hint="default"/>
        <w:lang w:val="ru-RU" w:eastAsia="en-US" w:bidi="ar-SA"/>
      </w:rPr>
    </w:lvl>
    <w:lvl w:ilvl="7" w:tplc="01C8A894">
      <w:numFmt w:val="bullet"/>
      <w:lvlText w:val="•"/>
      <w:lvlJc w:val="left"/>
      <w:pPr>
        <w:ind w:left="7609" w:hanging="708"/>
      </w:pPr>
      <w:rPr>
        <w:rFonts w:hint="default"/>
        <w:lang w:val="ru-RU" w:eastAsia="en-US" w:bidi="ar-SA"/>
      </w:rPr>
    </w:lvl>
    <w:lvl w:ilvl="8" w:tplc="A41894C8">
      <w:numFmt w:val="bullet"/>
      <w:lvlText w:val="•"/>
      <w:lvlJc w:val="left"/>
      <w:pPr>
        <w:ind w:left="8639" w:hanging="708"/>
      </w:pPr>
      <w:rPr>
        <w:rFonts w:hint="default"/>
        <w:lang w:val="ru-RU" w:eastAsia="en-US" w:bidi="ar-SA"/>
      </w:rPr>
    </w:lvl>
  </w:abstractNum>
  <w:abstractNum w:abstractNumId="31">
    <w:nsid w:val="5F016123"/>
    <w:multiLevelType w:val="multilevel"/>
    <w:tmpl w:val="902A0342"/>
    <w:lvl w:ilvl="0">
      <w:start w:val="3"/>
      <w:numFmt w:val="decimal"/>
      <w:lvlText w:val="%1."/>
      <w:lvlJc w:val="left"/>
      <w:pPr>
        <w:ind w:left="675" w:hanging="675"/>
      </w:pPr>
      <w:rPr>
        <w:rFonts w:hint="default"/>
      </w:rPr>
    </w:lvl>
    <w:lvl w:ilvl="1">
      <w:start w:val="1"/>
      <w:numFmt w:val="decimal"/>
      <w:lvlText w:val="%1.%2."/>
      <w:lvlJc w:val="left"/>
      <w:pPr>
        <w:ind w:left="1035" w:hanging="720"/>
      </w:pPr>
      <w:rPr>
        <w:rFonts w:hint="default"/>
      </w:rPr>
    </w:lvl>
    <w:lvl w:ilvl="2">
      <w:start w:val="3"/>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32">
    <w:nsid w:val="603C18CD"/>
    <w:multiLevelType w:val="hybridMultilevel"/>
    <w:tmpl w:val="4A30981C"/>
    <w:lvl w:ilvl="0" w:tplc="144E4A7C">
      <w:start w:val="2"/>
      <w:numFmt w:val="decimal"/>
      <w:lvlText w:val="%1"/>
      <w:lvlJc w:val="left"/>
      <w:pPr>
        <w:ind w:left="682" w:hanging="917"/>
      </w:pPr>
      <w:rPr>
        <w:rFonts w:hint="default"/>
        <w:lang w:val="ru-RU" w:eastAsia="en-US" w:bidi="ar-SA"/>
      </w:rPr>
    </w:lvl>
    <w:lvl w:ilvl="1" w:tplc="E952A954">
      <w:numFmt w:val="none"/>
      <w:lvlText w:val=""/>
      <w:lvlJc w:val="left"/>
      <w:pPr>
        <w:tabs>
          <w:tab w:val="num" w:pos="360"/>
        </w:tabs>
      </w:pPr>
    </w:lvl>
    <w:lvl w:ilvl="2" w:tplc="8946B754">
      <w:numFmt w:val="none"/>
      <w:lvlText w:val=""/>
      <w:lvlJc w:val="left"/>
      <w:pPr>
        <w:tabs>
          <w:tab w:val="num" w:pos="360"/>
        </w:tabs>
      </w:pPr>
    </w:lvl>
    <w:lvl w:ilvl="3" w:tplc="AA04EF72">
      <w:numFmt w:val="bullet"/>
      <w:lvlText w:val="•"/>
      <w:lvlJc w:val="left"/>
      <w:pPr>
        <w:ind w:left="3685" w:hanging="917"/>
      </w:pPr>
      <w:rPr>
        <w:rFonts w:hint="default"/>
        <w:lang w:val="ru-RU" w:eastAsia="en-US" w:bidi="ar-SA"/>
      </w:rPr>
    </w:lvl>
    <w:lvl w:ilvl="4" w:tplc="721C1326">
      <w:numFmt w:val="bullet"/>
      <w:lvlText w:val="•"/>
      <w:lvlJc w:val="left"/>
      <w:pPr>
        <w:ind w:left="4687" w:hanging="917"/>
      </w:pPr>
      <w:rPr>
        <w:rFonts w:hint="default"/>
        <w:lang w:val="ru-RU" w:eastAsia="en-US" w:bidi="ar-SA"/>
      </w:rPr>
    </w:lvl>
    <w:lvl w:ilvl="5" w:tplc="E260139E">
      <w:numFmt w:val="bullet"/>
      <w:lvlText w:val="•"/>
      <w:lvlJc w:val="left"/>
      <w:pPr>
        <w:ind w:left="5689" w:hanging="917"/>
      </w:pPr>
      <w:rPr>
        <w:rFonts w:hint="default"/>
        <w:lang w:val="ru-RU" w:eastAsia="en-US" w:bidi="ar-SA"/>
      </w:rPr>
    </w:lvl>
    <w:lvl w:ilvl="6" w:tplc="FB186DA8">
      <w:numFmt w:val="bullet"/>
      <w:lvlText w:val="•"/>
      <w:lvlJc w:val="left"/>
      <w:pPr>
        <w:ind w:left="6691" w:hanging="917"/>
      </w:pPr>
      <w:rPr>
        <w:rFonts w:hint="default"/>
        <w:lang w:val="ru-RU" w:eastAsia="en-US" w:bidi="ar-SA"/>
      </w:rPr>
    </w:lvl>
    <w:lvl w:ilvl="7" w:tplc="6800594E">
      <w:numFmt w:val="bullet"/>
      <w:lvlText w:val="•"/>
      <w:lvlJc w:val="left"/>
      <w:pPr>
        <w:ind w:left="7693" w:hanging="917"/>
      </w:pPr>
      <w:rPr>
        <w:rFonts w:hint="default"/>
        <w:lang w:val="ru-RU" w:eastAsia="en-US" w:bidi="ar-SA"/>
      </w:rPr>
    </w:lvl>
    <w:lvl w:ilvl="8" w:tplc="9ADA38B8">
      <w:numFmt w:val="bullet"/>
      <w:lvlText w:val="•"/>
      <w:lvlJc w:val="left"/>
      <w:pPr>
        <w:ind w:left="8695" w:hanging="917"/>
      </w:pPr>
      <w:rPr>
        <w:rFonts w:hint="default"/>
        <w:lang w:val="ru-RU" w:eastAsia="en-US" w:bidi="ar-SA"/>
      </w:rPr>
    </w:lvl>
  </w:abstractNum>
  <w:abstractNum w:abstractNumId="33">
    <w:nsid w:val="635211E5"/>
    <w:multiLevelType w:val="hybridMultilevel"/>
    <w:tmpl w:val="8EE6BB2C"/>
    <w:lvl w:ilvl="0" w:tplc="2758CD1E">
      <w:start w:val="1"/>
      <w:numFmt w:val="upperRoman"/>
      <w:lvlText w:val="%1."/>
      <w:lvlJc w:val="left"/>
      <w:pPr>
        <w:ind w:left="4707" w:hanging="720"/>
      </w:pPr>
      <w:rPr>
        <w:rFonts w:hint="default"/>
      </w:rPr>
    </w:lvl>
    <w:lvl w:ilvl="1" w:tplc="04190019" w:tentative="1">
      <w:start w:val="1"/>
      <w:numFmt w:val="lowerLetter"/>
      <w:lvlText w:val="%2."/>
      <w:lvlJc w:val="left"/>
      <w:pPr>
        <w:ind w:left="5067" w:hanging="360"/>
      </w:pPr>
    </w:lvl>
    <w:lvl w:ilvl="2" w:tplc="0419001B" w:tentative="1">
      <w:start w:val="1"/>
      <w:numFmt w:val="lowerRoman"/>
      <w:lvlText w:val="%3."/>
      <w:lvlJc w:val="right"/>
      <w:pPr>
        <w:ind w:left="5787" w:hanging="180"/>
      </w:pPr>
    </w:lvl>
    <w:lvl w:ilvl="3" w:tplc="0419000F" w:tentative="1">
      <w:start w:val="1"/>
      <w:numFmt w:val="decimal"/>
      <w:lvlText w:val="%4."/>
      <w:lvlJc w:val="left"/>
      <w:pPr>
        <w:ind w:left="6507" w:hanging="360"/>
      </w:pPr>
    </w:lvl>
    <w:lvl w:ilvl="4" w:tplc="04190019" w:tentative="1">
      <w:start w:val="1"/>
      <w:numFmt w:val="lowerLetter"/>
      <w:lvlText w:val="%5."/>
      <w:lvlJc w:val="left"/>
      <w:pPr>
        <w:ind w:left="7227" w:hanging="360"/>
      </w:pPr>
    </w:lvl>
    <w:lvl w:ilvl="5" w:tplc="0419001B" w:tentative="1">
      <w:start w:val="1"/>
      <w:numFmt w:val="lowerRoman"/>
      <w:lvlText w:val="%6."/>
      <w:lvlJc w:val="right"/>
      <w:pPr>
        <w:ind w:left="7947" w:hanging="180"/>
      </w:pPr>
    </w:lvl>
    <w:lvl w:ilvl="6" w:tplc="0419000F" w:tentative="1">
      <w:start w:val="1"/>
      <w:numFmt w:val="decimal"/>
      <w:lvlText w:val="%7."/>
      <w:lvlJc w:val="left"/>
      <w:pPr>
        <w:ind w:left="8667" w:hanging="360"/>
      </w:pPr>
    </w:lvl>
    <w:lvl w:ilvl="7" w:tplc="04190019" w:tentative="1">
      <w:start w:val="1"/>
      <w:numFmt w:val="lowerLetter"/>
      <w:lvlText w:val="%8."/>
      <w:lvlJc w:val="left"/>
      <w:pPr>
        <w:ind w:left="9387" w:hanging="360"/>
      </w:pPr>
    </w:lvl>
    <w:lvl w:ilvl="8" w:tplc="0419001B" w:tentative="1">
      <w:start w:val="1"/>
      <w:numFmt w:val="lowerRoman"/>
      <w:lvlText w:val="%9."/>
      <w:lvlJc w:val="right"/>
      <w:pPr>
        <w:ind w:left="10107" w:hanging="180"/>
      </w:pPr>
    </w:lvl>
  </w:abstractNum>
  <w:abstractNum w:abstractNumId="34">
    <w:nsid w:val="64282941"/>
    <w:multiLevelType w:val="multilevel"/>
    <w:tmpl w:val="7270A006"/>
    <w:lvl w:ilvl="0">
      <w:start w:val="2"/>
      <w:numFmt w:val="decimal"/>
      <w:lvlText w:val="%1"/>
      <w:lvlJc w:val="left"/>
      <w:pPr>
        <w:ind w:left="1823" w:hanging="694"/>
      </w:pPr>
      <w:rPr>
        <w:rFonts w:hint="default"/>
        <w:lang w:val="ru-RU" w:eastAsia="en-US" w:bidi="ar-SA"/>
      </w:rPr>
    </w:lvl>
    <w:lvl w:ilvl="1">
      <w:start w:val="1"/>
      <w:numFmt w:val="decimal"/>
      <w:lvlText w:val="%1.%2."/>
      <w:lvlJc w:val="left"/>
      <w:pPr>
        <w:ind w:left="1687" w:hanging="6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52" w:hanging="1042"/>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3688" w:hanging="1042"/>
      </w:pPr>
      <w:rPr>
        <w:rFonts w:hint="default"/>
        <w:lang w:val="ru-RU" w:eastAsia="en-US" w:bidi="ar-SA"/>
      </w:rPr>
    </w:lvl>
    <w:lvl w:ilvl="4">
      <w:numFmt w:val="bullet"/>
      <w:lvlText w:val="•"/>
      <w:lvlJc w:val="left"/>
      <w:pPr>
        <w:ind w:left="4622" w:hanging="1042"/>
      </w:pPr>
      <w:rPr>
        <w:rFonts w:hint="default"/>
        <w:lang w:val="ru-RU" w:eastAsia="en-US" w:bidi="ar-SA"/>
      </w:rPr>
    </w:lvl>
    <w:lvl w:ilvl="5">
      <w:numFmt w:val="bullet"/>
      <w:lvlText w:val="•"/>
      <w:lvlJc w:val="left"/>
      <w:pPr>
        <w:ind w:left="5556" w:hanging="1042"/>
      </w:pPr>
      <w:rPr>
        <w:rFonts w:hint="default"/>
        <w:lang w:val="ru-RU" w:eastAsia="en-US" w:bidi="ar-SA"/>
      </w:rPr>
    </w:lvl>
    <w:lvl w:ilvl="6">
      <w:numFmt w:val="bullet"/>
      <w:lvlText w:val="•"/>
      <w:lvlJc w:val="left"/>
      <w:pPr>
        <w:ind w:left="6490" w:hanging="1042"/>
      </w:pPr>
      <w:rPr>
        <w:rFonts w:hint="default"/>
        <w:lang w:val="ru-RU" w:eastAsia="en-US" w:bidi="ar-SA"/>
      </w:rPr>
    </w:lvl>
    <w:lvl w:ilvl="7">
      <w:numFmt w:val="bullet"/>
      <w:lvlText w:val="•"/>
      <w:lvlJc w:val="left"/>
      <w:pPr>
        <w:ind w:left="7424" w:hanging="1042"/>
      </w:pPr>
      <w:rPr>
        <w:rFonts w:hint="default"/>
        <w:lang w:val="ru-RU" w:eastAsia="en-US" w:bidi="ar-SA"/>
      </w:rPr>
    </w:lvl>
    <w:lvl w:ilvl="8">
      <w:numFmt w:val="bullet"/>
      <w:lvlText w:val="•"/>
      <w:lvlJc w:val="left"/>
      <w:pPr>
        <w:ind w:left="8358" w:hanging="1042"/>
      </w:pPr>
      <w:rPr>
        <w:rFonts w:hint="default"/>
        <w:lang w:val="ru-RU" w:eastAsia="en-US" w:bidi="ar-SA"/>
      </w:rPr>
    </w:lvl>
  </w:abstractNum>
  <w:abstractNum w:abstractNumId="3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14498E"/>
    <w:multiLevelType w:val="multilevel"/>
    <w:tmpl w:val="E1CA81A0"/>
    <w:lvl w:ilvl="0">
      <w:start w:val="2"/>
      <w:numFmt w:val="decimal"/>
      <w:lvlText w:val="%1"/>
      <w:lvlJc w:val="left"/>
      <w:pPr>
        <w:ind w:left="402" w:hanging="478"/>
      </w:pPr>
      <w:rPr>
        <w:lang w:val="ru-RU" w:eastAsia="en-US" w:bidi="ar-SA"/>
      </w:rPr>
    </w:lvl>
    <w:lvl w:ilvl="1">
      <w:start w:val="1"/>
      <w:numFmt w:val="decimal"/>
      <w:lvlText w:val="%1.%2."/>
      <w:lvlJc w:val="left"/>
      <w:pPr>
        <w:ind w:left="402" w:hanging="4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402"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777" w:hanging="701"/>
      </w:pPr>
      <w:rPr>
        <w:lang w:val="ru-RU" w:eastAsia="en-US" w:bidi="ar-SA"/>
      </w:rPr>
    </w:lvl>
    <w:lvl w:ilvl="4">
      <w:numFmt w:val="bullet"/>
      <w:lvlText w:val="•"/>
      <w:lvlJc w:val="left"/>
      <w:pPr>
        <w:ind w:left="4686" w:hanging="701"/>
      </w:pPr>
      <w:rPr>
        <w:lang w:val="ru-RU" w:eastAsia="en-US" w:bidi="ar-SA"/>
      </w:rPr>
    </w:lvl>
    <w:lvl w:ilvl="5">
      <w:numFmt w:val="bullet"/>
      <w:lvlText w:val="•"/>
      <w:lvlJc w:val="left"/>
      <w:pPr>
        <w:ind w:left="5595" w:hanging="701"/>
      </w:pPr>
      <w:rPr>
        <w:lang w:val="ru-RU" w:eastAsia="en-US" w:bidi="ar-SA"/>
      </w:rPr>
    </w:lvl>
    <w:lvl w:ilvl="6">
      <w:numFmt w:val="bullet"/>
      <w:lvlText w:val="•"/>
      <w:lvlJc w:val="left"/>
      <w:pPr>
        <w:ind w:left="6504" w:hanging="701"/>
      </w:pPr>
      <w:rPr>
        <w:lang w:val="ru-RU" w:eastAsia="en-US" w:bidi="ar-SA"/>
      </w:rPr>
    </w:lvl>
    <w:lvl w:ilvl="7">
      <w:numFmt w:val="bullet"/>
      <w:lvlText w:val="•"/>
      <w:lvlJc w:val="left"/>
      <w:pPr>
        <w:ind w:left="7412" w:hanging="701"/>
      </w:pPr>
      <w:rPr>
        <w:lang w:val="ru-RU" w:eastAsia="en-US" w:bidi="ar-SA"/>
      </w:rPr>
    </w:lvl>
    <w:lvl w:ilvl="8">
      <w:numFmt w:val="bullet"/>
      <w:lvlText w:val="•"/>
      <w:lvlJc w:val="left"/>
      <w:pPr>
        <w:ind w:left="8321" w:hanging="701"/>
      </w:pPr>
      <w:rPr>
        <w:lang w:val="ru-RU" w:eastAsia="en-US" w:bidi="ar-SA"/>
      </w:rPr>
    </w:lvl>
  </w:abstractNum>
  <w:abstractNum w:abstractNumId="3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272E09"/>
    <w:multiLevelType w:val="hybridMultilevel"/>
    <w:tmpl w:val="9B164AD6"/>
    <w:lvl w:ilvl="0" w:tplc="55E82CD2">
      <w:numFmt w:val="bullet"/>
      <w:lvlText w:val="-"/>
      <w:lvlJc w:val="left"/>
      <w:pPr>
        <w:ind w:left="682"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1" w:tplc="F0C0A8E2">
      <w:numFmt w:val="bullet"/>
      <w:lvlText w:val="•"/>
      <w:lvlJc w:val="left"/>
      <w:pPr>
        <w:ind w:left="1681" w:hanging="238"/>
      </w:pPr>
      <w:rPr>
        <w:rFonts w:hint="default"/>
        <w:lang w:val="ru-RU" w:eastAsia="en-US" w:bidi="ar-SA"/>
      </w:rPr>
    </w:lvl>
    <w:lvl w:ilvl="2" w:tplc="67DE425E">
      <w:numFmt w:val="bullet"/>
      <w:lvlText w:val="•"/>
      <w:lvlJc w:val="left"/>
      <w:pPr>
        <w:ind w:left="2683" w:hanging="238"/>
      </w:pPr>
      <w:rPr>
        <w:rFonts w:hint="default"/>
        <w:lang w:val="ru-RU" w:eastAsia="en-US" w:bidi="ar-SA"/>
      </w:rPr>
    </w:lvl>
    <w:lvl w:ilvl="3" w:tplc="5A8E8494">
      <w:numFmt w:val="bullet"/>
      <w:lvlText w:val="•"/>
      <w:lvlJc w:val="left"/>
      <w:pPr>
        <w:ind w:left="3685" w:hanging="238"/>
      </w:pPr>
      <w:rPr>
        <w:rFonts w:hint="default"/>
        <w:lang w:val="ru-RU" w:eastAsia="en-US" w:bidi="ar-SA"/>
      </w:rPr>
    </w:lvl>
    <w:lvl w:ilvl="4" w:tplc="853A9C14">
      <w:numFmt w:val="bullet"/>
      <w:lvlText w:val="•"/>
      <w:lvlJc w:val="left"/>
      <w:pPr>
        <w:ind w:left="4687" w:hanging="238"/>
      </w:pPr>
      <w:rPr>
        <w:rFonts w:hint="default"/>
        <w:lang w:val="ru-RU" w:eastAsia="en-US" w:bidi="ar-SA"/>
      </w:rPr>
    </w:lvl>
    <w:lvl w:ilvl="5" w:tplc="19E0FE1C">
      <w:numFmt w:val="bullet"/>
      <w:lvlText w:val="•"/>
      <w:lvlJc w:val="left"/>
      <w:pPr>
        <w:ind w:left="5689" w:hanging="238"/>
      </w:pPr>
      <w:rPr>
        <w:rFonts w:hint="default"/>
        <w:lang w:val="ru-RU" w:eastAsia="en-US" w:bidi="ar-SA"/>
      </w:rPr>
    </w:lvl>
    <w:lvl w:ilvl="6" w:tplc="46546D0E">
      <w:numFmt w:val="bullet"/>
      <w:lvlText w:val="•"/>
      <w:lvlJc w:val="left"/>
      <w:pPr>
        <w:ind w:left="6691" w:hanging="238"/>
      </w:pPr>
      <w:rPr>
        <w:rFonts w:hint="default"/>
        <w:lang w:val="ru-RU" w:eastAsia="en-US" w:bidi="ar-SA"/>
      </w:rPr>
    </w:lvl>
    <w:lvl w:ilvl="7" w:tplc="094E45AE">
      <w:numFmt w:val="bullet"/>
      <w:lvlText w:val="•"/>
      <w:lvlJc w:val="left"/>
      <w:pPr>
        <w:ind w:left="7693" w:hanging="238"/>
      </w:pPr>
      <w:rPr>
        <w:rFonts w:hint="default"/>
        <w:lang w:val="ru-RU" w:eastAsia="en-US" w:bidi="ar-SA"/>
      </w:rPr>
    </w:lvl>
    <w:lvl w:ilvl="8" w:tplc="8C6EE3C2">
      <w:numFmt w:val="bullet"/>
      <w:lvlText w:val="•"/>
      <w:lvlJc w:val="left"/>
      <w:pPr>
        <w:ind w:left="8695" w:hanging="238"/>
      </w:pPr>
      <w:rPr>
        <w:rFonts w:hint="default"/>
        <w:lang w:val="ru-RU" w:eastAsia="en-US" w:bidi="ar-SA"/>
      </w:rPr>
    </w:lvl>
  </w:abstractNum>
  <w:abstractNum w:abstractNumId="39">
    <w:nsid w:val="78A47007"/>
    <w:multiLevelType w:val="hybridMultilevel"/>
    <w:tmpl w:val="6DB2C00C"/>
    <w:lvl w:ilvl="0" w:tplc="076AC904">
      <w:start w:val="1"/>
      <w:numFmt w:val="decimal"/>
      <w:lvlText w:val="%1."/>
      <w:lvlJc w:val="left"/>
      <w:pPr>
        <w:ind w:left="682"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189439F0">
      <w:numFmt w:val="none"/>
      <w:lvlText w:val=""/>
      <w:lvlJc w:val="left"/>
      <w:pPr>
        <w:tabs>
          <w:tab w:val="num" w:pos="360"/>
        </w:tabs>
      </w:pPr>
    </w:lvl>
    <w:lvl w:ilvl="2" w:tplc="3DFAEE6A">
      <w:numFmt w:val="bullet"/>
      <w:lvlText w:val="•"/>
      <w:lvlJc w:val="left"/>
      <w:pPr>
        <w:ind w:left="2683" w:hanging="788"/>
      </w:pPr>
      <w:rPr>
        <w:rFonts w:hint="default"/>
        <w:lang w:val="ru-RU" w:eastAsia="en-US" w:bidi="ar-SA"/>
      </w:rPr>
    </w:lvl>
    <w:lvl w:ilvl="3" w:tplc="DDAE15C8">
      <w:numFmt w:val="bullet"/>
      <w:lvlText w:val="•"/>
      <w:lvlJc w:val="left"/>
      <w:pPr>
        <w:ind w:left="3685" w:hanging="788"/>
      </w:pPr>
      <w:rPr>
        <w:rFonts w:hint="default"/>
        <w:lang w:val="ru-RU" w:eastAsia="en-US" w:bidi="ar-SA"/>
      </w:rPr>
    </w:lvl>
    <w:lvl w:ilvl="4" w:tplc="11820B32">
      <w:numFmt w:val="bullet"/>
      <w:lvlText w:val="•"/>
      <w:lvlJc w:val="left"/>
      <w:pPr>
        <w:ind w:left="4687" w:hanging="788"/>
      </w:pPr>
      <w:rPr>
        <w:rFonts w:hint="default"/>
        <w:lang w:val="ru-RU" w:eastAsia="en-US" w:bidi="ar-SA"/>
      </w:rPr>
    </w:lvl>
    <w:lvl w:ilvl="5" w:tplc="E35AB132">
      <w:numFmt w:val="bullet"/>
      <w:lvlText w:val="•"/>
      <w:lvlJc w:val="left"/>
      <w:pPr>
        <w:ind w:left="5689" w:hanging="788"/>
      </w:pPr>
      <w:rPr>
        <w:rFonts w:hint="default"/>
        <w:lang w:val="ru-RU" w:eastAsia="en-US" w:bidi="ar-SA"/>
      </w:rPr>
    </w:lvl>
    <w:lvl w:ilvl="6" w:tplc="3FDADF88">
      <w:numFmt w:val="bullet"/>
      <w:lvlText w:val="•"/>
      <w:lvlJc w:val="left"/>
      <w:pPr>
        <w:ind w:left="6691" w:hanging="788"/>
      </w:pPr>
      <w:rPr>
        <w:rFonts w:hint="default"/>
        <w:lang w:val="ru-RU" w:eastAsia="en-US" w:bidi="ar-SA"/>
      </w:rPr>
    </w:lvl>
    <w:lvl w:ilvl="7" w:tplc="118C7066">
      <w:numFmt w:val="bullet"/>
      <w:lvlText w:val="•"/>
      <w:lvlJc w:val="left"/>
      <w:pPr>
        <w:ind w:left="7693" w:hanging="788"/>
      </w:pPr>
      <w:rPr>
        <w:rFonts w:hint="default"/>
        <w:lang w:val="ru-RU" w:eastAsia="en-US" w:bidi="ar-SA"/>
      </w:rPr>
    </w:lvl>
    <w:lvl w:ilvl="8" w:tplc="52448EB4">
      <w:numFmt w:val="bullet"/>
      <w:lvlText w:val="•"/>
      <w:lvlJc w:val="left"/>
      <w:pPr>
        <w:ind w:left="8695" w:hanging="788"/>
      </w:pPr>
      <w:rPr>
        <w:rFonts w:hint="default"/>
        <w:lang w:val="ru-RU" w:eastAsia="en-US" w:bidi="ar-SA"/>
      </w:rPr>
    </w:lvl>
  </w:abstractNum>
  <w:abstractNum w:abstractNumId="40">
    <w:nsid w:val="795E65F0"/>
    <w:multiLevelType w:val="hybridMultilevel"/>
    <w:tmpl w:val="015A4248"/>
    <w:lvl w:ilvl="0" w:tplc="48B844A6">
      <w:numFmt w:val="bullet"/>
      <w:lvlText w:val="□"/>
      <w:lvlJc w:val="left"/>
      <w:pPr>
        <w:ind w:left="290" w:hanging="276"/>
      </w:pPr>
      <w:rPr>
        <w:rFonts w:ascii="Microsoft Sans Serif" w:eastAsia="Microsoft Sans Serif" w:hAnsi="Microsoft Sans Serif" w:cs="Microsoft Sans Serif" w:hint="default"/>
        <w:b w:val="0"/>
        <w:bCs w:val="0"/>
        <w:i w:val="0"/>
        <w:iCs w:val="0"/>
        <w:spacing w:val="0"/>
        <w:w w:val="96"/>
        <w:sz w:val="19"/>
        <w:szCs w:val="19"/>
        <w:lang w:val="ru-RU" w:eastAsia="en-US" w:bidi="ar-SA"/>
      </w:rPr>
    </w:lvl>
    <w:lvl w:ilvl="1" w:tplc="E58CCB82">
      <w:numFmt w:val="bullet"/>
      <w:lvlText w:val="•"/>
      <w:lvlJc w:val="left"/>
      <w:pPr>
        <w:ind w:left="851" w:hanging="276"/>
      </w:pPr>
      <w:rPr>
        <w:rFonts w:hint="default"/>
        <w:lang w:val="ru-RU" w:eastAsia="en-US" w:bidi="ar-SA"/>
      </w:rPr>
    </w:lvl>
    <w:lvl w:ilvl="2" w:tplc="F238F248">
      <w:numFmt w:val="bullet"/>
      <w:lvlText w:val="•"/>
      <w:lvlJc w:val="left"/>
      <w:pPr>
        <w:ind w:left="1403" w:hanging="276"/>
      </w:pPr>
      <w:rPr>
        <w:rFonts w:hint="default"/>
        <w:lang w:val="ru-RU" w:eastAsia="en-US" w:bidi="ar-SA"/>
      </w:rPr>
    </w:lvl>
    <w:lvl w:ilvl="3" w:tplc="36804FAA">
      <w:numFmt w:val="bullet"/>
      <w:lvlText w:val="•"/>
      <w:lvlJc w:val="left"/>
      <w:pPr>
        <w:ind w:left="1955" w:hanging="276"/>
      </w:pPr>
      <w:rPr>
        <w:rFonts w:hint="default"/>
        <w:lang w:val="ru-RU" w:eastAsia="en-US" w:bidi="ar-SA"/>
      </w:rPr>
    </w:lvl>
    <w:lvl w:ilvl="4" w:tplc="A73AFA46">
      <w:numFmt w:val="bullet"/>
      <w:lvlText w:val="•"/>
      <w:lvlJc w:val="left"/>
      <w:pPr>
        <w:ind w:left="2506" w:hanging="276"/>
      </w:pPr>
      <w:rPr>
        <w:rFonts w:hint="default"/>
        <w:lang w:val="ru-RU" w:eastAsia="en-US" w:bidi="ar-SA"/>
      </w:rPr>
    </w:lvl>
    <w:lvl w:ilvl="5" w:tplc="E26E0FFE">
      <w:numFmt w:val="bullet"/>
      <w:lvlText w:val="•"/>
      <w:lvlJc w:val="left"/>
      <w:pPr>
        <w:ind w:left="3058" w:hanging="276"/>
      </w:pPr>
      <w:rPr>
        <w:rFonts w:hint="default"/>
        <w:lang w:val="ru-RU" w:eastAsia="en-US" w:bidi="ar-SA"/>
      </w:rPr>
    </w:lvl>
    <w:lvl w:ilvl="6" w:tplc="C4D6BB34">
      <w:numFmt w:val="bullet"/>
      <w:lvlText w:val="•"/>
      <w:lvlJc w:val="left"/>
      <w:pPr>
        <w:ind w:left="3610" w:hanging="276"/>
      </w:pPr>
      <w:rPr>
        <w:rFonts w:hint="default"/>
        <w:lang w:val="ru-RU" w:eastAsia="en-US" w:bidi="ar-SA"/>
      </w:rPr>
    </w:lvl>
    <w:lvl w:ilvl="7" w:tplc="6EC04380">
      <w:numFmt w:val="bullet"/>
      <w:lvlText w:val="•"/>
      <w:lvlJc w:val="left"/>
      <w:pPr>
        <w:ind w:left="4161" w:hanging="276"/>
      </w:pPr>
      <w:rPr>
        <w:rFonts w:hint="default"/>
        <w:lang w:val="ru-RU" w:eastAsia="en-US" w:bidi="ar-SA"/>
      </w:rPr>
    </w:lvl>
    <w:lvl w:ilvl="8" w:tplc="F54AD910">
      <w:numFmt w:val="bullet"/>
      <w:lvlText w:val="•"/>
      <w:lvlJc w:val="left"/>
      <w:pPr>
        <w:ind w:left="4713" w:hanging="276"/>
      </w:pPr>
      <w:rPr>
        <w:rFonts w:hint="default"/>
        <w:lang w:val="ru-RU" w:eastAsia="en-US" w:bidi="ar-SA"/>
      </w:rPr>
    </w:lvl>
  </w:abstractNum>
  <w:abstractNum w:abstractNumId="41">
    <w:nsid w:val="7AFF4CF7"/>
    <w:multiLevelType w:val="hybridMultilevel"/>
    <w:tmpl w:val="A790BA22"/>
    <w:lvl w:ilvl="0" w:tplc="3C46BE3E">
      <w:numFmt w:val="bullet"/>
      <w:lvlText w:val="□"/>
      <w:lvlJc w:val="left"/>
      <w:pPr>
        <w:ind w:left="290" w:hanging="276"/>
      </w:pPr>
      <w:rPr>
        <w:rFonts w:ascii="Microsoft Sans Serif" w:eastAsia="Microsoft Sans Serif" w:hAnsi="Microsoft Sans Serif" w:cs="Microsoft Sans Serif" w:hint="default"/>
        <w:b w:val="0"/>
        <w:bCs w:val="0"/>
        <w:i w:val="0"/>
        <w:iCs w:val="0"/>
        <w:spacing w:val="0"/>
        <w:w w:val="96"/>
        <w:sz w:val="19"/>
        <w:szCs w:val="19"/>
        <w:lang w:val="ru-RU" w:eastAsia="en-US" w:bidi="ar-SA"/>
      </w:rPr>
    </w:lvl>
    <w:lvl w:ilvl="1" w:tplc="C63A47AE">
      <w:numFmt w:val="bullet"/>
      <w:lvlText w:val="•"/>
      <w:lvlJc w:val="left"/>
      <w:pPr>
        <w:ind w:left="851" w:hanging="276"/>
      </w:pPr>
      <w:rPr>
        <w:rFonts w:hint="default"/>
        <w:lang w:val="ru-RU" w:eastAsia="en-US" w:bidi="ar-SA"/>
      </w:rPr>
    </w:lvl>
    <w:lvl w:ilvl="2" w:tplc="4AB465F2">
      <w:numFmt w:val="bullet"/>
      <w:lvlText w:val="•"/>
      <w:lvlJc w:val="left"/>
      <w:pPr>
        <w:ind w:left="1403" w:hanging="276"/>
      </w:pPr>
      <w:rPr>
        <w:rFonts w:hint="default"/>
        <w:lang w:val="ru-RU" w:eastAsia="en-US" w:bidi="ar-SA"/>
      </w:rPr>
    </w:lvl>
    <w:lvl w:ilvl="3" w:tplc="7E24B636">
      <w:numFmt w:val="bullet"/>
      <w:lvlText w:val="•"/>
      <w:lvlJc w:val="left"/>
      <w:pPr>
        <w:ind w:left="1955" w:hanging="276"/>
      </w:pPr>
      <w:rPr>
        <w:rFonts w:hint="default"/>
        <w:lang w:val="ru-RU" w:eastAsia="en-US" w:bidi="ar-SA"/>
      </w:rPr>
    </w:lvl>
    <w:lvl w:ilvl="4" w:tplc="E73696D4">
      <w:numFmt w:val="bullet"/>
      <w:lvlText w:val="•"/>
      <w:lvlJc w:val="left"/>
      <w:pPr>
        <w:ind w:left="2506" w:hanging="276"/>
      </w:pPr>
      <w:rPr>
        <w:rFonts w:hint="default"/>
        <w:lang w:val="ru-RU" w:eastAsia="en-US" w:bidi="ar-SA"/>
      </w:rPr>
    </w:lvl>
    <w:lvl w:ilvl="5" w:tplc="C10EE18E">
      <w:numFmt w:val="bullet"/>
      <w:lvlText w:val="•"/>
      <w:lvlJc w:val="left"/>
      <w:pPr>
        <w:ind w:left="3058" w:hanging="276"/>
      </w:pPr>
      <w:rPr>
        <w:rFonts w:hint="default"/>
        <w:lang w:val="ru-RU" w:eastAsia="en-US" w:bidi="ar-SA"/>
      </w:rPr>
    </w:lvl>
    <w:lvl w:ilvl="6" w:tplc="87FE9434">
      <w:numFmt w:val="bullet"/>
      <w:lvlText w:val="•"/>
      <w:lvlJc w:val="left"/>
      <w:pPr>
        <w:ind w:left="3610" w:hanging="276"/>
      </w:pPr>
      <w:rPr>
        <w:rFonts w:hint="default"/>
        <w:lang w:val="ru-RU" w:eastAsia="en-US" w:bidi="ar-SA"/>
      </w:rPr>
    </w:lvl>
    <w:lvl w:ilvl="7" w:tplc="1C264C8A">
      <w:numFmt w:val="bullet"/>
      <w:lvlText w:val="•"/>
      <w:lvlJc w:val="left"/>
      <w:pPr>
        <w:ind w:left="4161" w:hanging="276"/>
      </w:pPr>
      <w:rPr>
        <w:rFonts w:hint="default"/>
        <w:lang w:val="ru-RU" w:eastAsia="en-US" w:bidi="ar-SA"/>
      </w:rPr>
    </w:lvl>
    <w:lvl w:ilvl="8" w:tplc="CDB8989C">
      <w:numFmt w:val="bullet"/>
      <w:lvlText w:val="•"/>
      <w:lvlJc w:val="left"/>
      <w:pPr>
        <w:ind w:left="4713" w:hanging="276"/>
      </w:pPr>
      <w:rPr>
        <w:rFonts w:hint="default"/>
        <w:lang w:val="ru-RU" w:eastAsia="en-US" w:bidi="ar-SA"/>
      </w:rPr>
    </w:lvl>
  </w:abstractNum>
  <w:num w:numId="1">
    <w:abstractNumId w:val="37"/>
  </w:num>
  <w:num w:numId="2">
    <w:abstractNumId w:val="2"/>
  </w:num>
  <w:num w:numId="3">
    <w:abstractNumId w:val="3"/>
  </w:num>
  <w:num w:numId="4">
    <w:abstractNumId w:val="35"/>
  </w:num>
  <w:num w:numId="5">
    <w:abstractNumId w:val="17"/>
  </w:num>
  <w:num w:numId="6">
    <w:abstractNumId w:val="7"/>
  </w:num>
  <w:num w:numId="7">
    <w:abstractNumId w:val="6"/>
  </w:num>
  <w:num w:numId="8">
    <w:abstractNumId w:val="5"/>
  </w:num>
  <w:num w:numId="9">
    <w:abstractNumId w:val="8"/>
  </w:num>
  <w:num w:numId="10">
    <w:abstractNumId w:val="0"/>
  </w:num>
  <w:num w:numId="11">
    <w:abstractNumId w:val="28"/>
  </w:num>
  <w:num w:numId="12">
    <w:abstractNumId w:val="24"/>
  </w:num>
  <w:num w:numId="13">
    <w:abstractNumId w:val="23"/>
  </w:num>
  <w:num w:numId="14">
    <w:abstractNumId w:val="20"/>
  </w:num>
  <w:num w:numId="15">
    <w:abstractNumId w:val="4"/>
  </w:num>
  <w:num w:numId="16">
    <w:abstractNumId w:val="40"/>
  </w:num>
  <w:num w:numId="17">
    <w:abstractNumId w:val="41"/>
  </w:num>
  <w:num w:numId="18">
    <w:abstractNumId w:val="9"/>
  </w:num>
  <w:num w:numId="19">
    <w:abstractNumId w:val="11"/>
  </w:num>
  <w:num w:numId="20">
    <w:abstractNumId w:val="13"/>
  </w:num>
  <w:num w:numId="21">
    <w:abstractNumId w:val="16"/>
  </w:num>
  <w:num w:numId="22">
    <w:abstractNumId w:val="25"/>
  </w:num>
  <w:num w:numId="23">
    <w:abstractNumId w:val="30"/>
  </w:num>
  <w:num w:numId="24">
    <w:abstractNumId w:val="26"/>
  </w:num>
  <w:num w:numId="25">
    <w:abstractNumId w:val="12"/>
  </w:num>
  <w:num w:numId="26">
    <w:abstractNumId w:val="18"/>
  </w:num>
  <w:num w:numId="27">
    <w:abstractNumId w:val="38"/>
  </w:num>
  <w:num w:numId="28">
    <w:abstractNumId w:val="39"/>
  </w:num>
  <w:num w:numId="29">
    <w:abstractNumId w:val="22"/>
  </w:num>
  <w:num w:numId="30">
    <w:abstractNumId w:val="32"/>
  </w:num>
  <w:num w:numId="31">
    <w:abstractNumId w:val="10"/>
  </w:num>
  <w:num w:numId="32">
    <w:abstractNumId w:val="14"/>
  </w:num>
  <w:num w:numId="33">
    <w:abstractNumId w:val="33"/>
  </w:num>
  <w:num w:numId="34">
    <w:abstractNumId w:val="19"/>
  </w:num>
  <w:num w:numId="35">
    <w:abstractNumId w:val="3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1"/>
  </w:num>
  <w:num w:numId="37">
    <w:abstractNumId w:val="34"/>
  </w:num>
  <w:num w:numId="38">
    <w:abstractNumId w:val="29"/>
  </w:num>
  <w:num w:numId="39">
    <w:abstractNumId w:val="15"/>
  </w:num>
  <w:num w:numId="40">
    <w:abstractNumId w:val="31"/>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5385"/>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BAD"/>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1AC"/>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76D"/>
    <w:rsid w:val="00185A7F"/>
    <w:rsid w:val="00185F6B"/>
    <w:rsid w:val="00186A27"/>
    <w:rsid w:val="00190209"/>
    <w:rsid w:val="001906A5"/>
    <w:rsid w:val="00190D2C"/>
    <w:rsid w:val="00190EE8"/>
    <w:rsid w:val="001912CF"/>
    <w:rsid w:val="001914A7"/>
    <w:rsid w:val="001951B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D9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3E5"/>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5C5"/>
    <w:rsid w:val="00212717"/>
    <w:rsid w:val="00212A5C"/>
    <w:rsid w:val="00213D4B"/>
    <w:rsid w:val="002144ED"/>
    <w:rsid w:val="00215CD0"/>
    <w:rsid w:val="00215EEF"/>
    <w:rsid w:val="00216090"/>
    <w:rsid w:val="0022006F"/>
    <w:rsid w:val="0022015B"/>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1BC6"/>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27CA"/>
    <w:rsid w:val="0026388F"/>
    <w:rsid w:val="0026410B"/>
    <w:rsid w:val="0026421E"/>
    <w:rsid w:val="00264861"/>
    <w:rsid w:val="002649A1"/>
    <w:rsid w:val="00264E4D"/>
    <w:rsid w:val="00265CF8"/>
    <w:rsid w:val="00266D92"/>
    <w:rsid w:val="00267E26"/>
    <w:rsid w:val="002709E3"/>
    <w:rsid w:val="002713D3"/>
    <w:rsid w:val="002719E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4C1B"/>
    <w:rsid w:val="002C5F9F"/>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68DD"/>
    <w:rsid w:val="002F72DC"/>
    <w:rsid w:val="00302922"/>
    <w:rsid w:val="00302EA7"/>
    <w:rsid w:val="00305CBA"/>
    <w:rsid w:val="00306FC6"/>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35C"/>
    <w:rsid w:val="0032696B"/>
    <w:rsid w:val="00327700"/>
    <w:rsid w:val="00327B37"/>
    <w:rsid w:val="00327C48"/>
    <w:rsid w:val="00330B6F"/>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400"/>
    <w:rsid w:val="00361BE2"/>
    <w:rsid w:val="00361CDB"/>
    <w:rsid w:val="00363015"/>
    <w:rsid w:val="00363AA1"/>
    <w:rsid w:val="00364123"/>
    <w:rsid w:val="003641CF"/>
    <w:rsid w:val="003644BB"/>
    <w:rsid w:val="0036495D"/>
    <w:rsid w:val="0036645D"/>
    <w:rsid w:val="0036710D"/>
    <w:rsid w:val="0036724B"/>
    <w:rsid w:val="003676B1"/>
    <w:rsid w:val="003677DD"/>
    <w:rsid w:val="00370E5C"/>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6908"/>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5D3B"/>
    <w:rsid w:val="003F657C"/>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852"/>
    <w:rsid w:val="00420F0D"/>
    <w:rsid w:val="00421ABA"/>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0C"/>
    <w:rsid w:val="00442182"/>
    <w:rsid w:val="004438AF"/>
    <w:rsid w:val="00443E97"/>
    <w:rsid w:val="004440BA"/>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87FAA"/>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743"/>
    <w:rsid w:val="0051242A"/>
    <w:rsid w:val="005156F8"/>
    <w:rsid w:val="00515C1D"/>
    <w:rsid w:val="00516075"/>
    <w:rsid w:val="0051631D"/>
    <w:rsid w:val="005163E9"/>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616"/>
    <w:rsid w:val="005A221C"/>
    <w:rsid w:val="005A285B"/>
    <w:rsid w:val="005A632B"/>
    <w:rsid w:val="005A671D"/>
    <w:rsid w:val="005A68DA"/>
    <w:rsid w:val="005B0446"/>
    <w:rsid w:val="005B05E1"/>
    <w:rsid w:val="005B1445"/>
    <w:rsid w:val="005B1ED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B3E"/>
    <w:rsid w:val="00602E79"/>
    <w:rsid w:val="006044F0"/>
    <w:rsid w:val="00605D76"/>
    <w:rsid w:val="00605E0F"/>
    <w:rsid w:val="006061D8"/>
    <w:rsid w:val="0060662C"/>
    <w:rsid w:val="006069E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149"/>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436"/>
    <w:rsid w:val="006900EC"/>
    <w:rsid w:val="006902DE"/>
    <w:rsid w:val="006908CB"/>
    <w:rsid w:val="00690B64"/>
    <w:rsid w:val="00691709"/>
    <w:rsid w:val="006930AC"/>
    <w:rsid w:val="00693218"/>
    <w:rsid w:val="00693942"/>
    <w:rsid w:val="0069426D"/>
    <w:rsid w:val="00694A3A"/>
    <w:rsid w:val="00695066"/>
    <w:rsid w:val="00695DB4"/>
    <w:rsid w:val="00696DD8"/>
    <w:rsid w:val="00697B07"/>
    <w:rsid w:val="00697E0E"/>
    <w:rsid w:val="00697F10"/>
    <w:rsid w:val="006A0447"/>
    <w:rsid w:val="006A07CC"/>
    <w:rsid w:val="006A0B94"/>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5F60"/>
    <w:rsid w:val="006B6E97"/>
    <w:rsid w:val="006B7545"/>
    <w:rsid w:val="006B798A"/>
    <w:rsid w:val="006C02D5"/>
    <w:rsid w:val="006C12F1"/>
    <w:rsid w:val="006C17A6"/>
    <w:rsid w:val="006C19A9"/>
    <w:rsid w:val="006C20E0"/>
    <w:rsid w:val="006C4AAA"/>
    <w:rsid w:val="006C548A"/>
    <w:rsid w:val="006C71B0"/>
    <w:rsid w:val="006C7AB1"/>
    <w:rsid w:val="006D10F8"/>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6AFC"/>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2C98"/>
    <w:rsid w:val="007B61E4"/>
    <w:rsid w:val="007B6960"/>
    <w:rsid w:val="007B6BC5"/>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3D3"/>
    <w:rsid w:val="007F34A5"/>
    <w:rsid w:val="007F390A"/>
    <w:rsid w:val="007F4396"/>
    <w:rsid w:val="007F71FC"/>
    <w:rsid w:val="007F74CF"/>
    <w:rsid w:val="0080194E"/>
    <w:rsid w:val="008036B2"/>
    <w:rsid w:val="008038BC"/>
    <w:rsid w:val="00803ED5"/>
    <w:rsid w:val="00804092"/>
    <w:rsid w:val="008049A2"/>
    <w:rsid w:val="008049AE"/>
    <w:rsid w:val="00805134"/>
    <w:rsid w:val="00805359"/>
    <w:rsid w:val="00805778"/>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3F4F"/>
    <w:rsid w:val="00844443"/>
    <w:rsid w:val="00844E7F"/>
    <w:rsid w:val="0084680A"/>
    <w:rsid w:val="0084681F"/>
    <w:rsid w:val="00846838"/>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363C"/>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5C80"/>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5D9"/>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3D11"/>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2B3"/>
    <w:rsid w:val="009B367E"/>
    <w:rsid w:val="009B3AC1"/>
    <w:rsid w:val="009B5247"/>
    <w:rsid w:val="009B5AF3"/>
    <w:rsid w:val="009B66D8"/>
    <w:rsid w:val="009B72EA"/>
    <w:rsid w:val="009B7E6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053"/>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8F4"/>
    <w:rsid w:val="00A21D5F"/>
    <w:rsid w:val="00A23E52"/>
    <w:rsid w:val="00A250D8"/>
    <w:rsid w:val="00A25201"/>
    <w:rsid w:val="00A253B1"/>
    <w:rsid w:val="00A25CE8"/>
    <w:rsid w:val="00A27DDA"/>
    <w:rsid w:val="00A306C4"/>
    <w:rsid w:val="00A310D7"/>
    <w:rsid w:val="00A31932"/>
    <w:rsid w:val="00A32075"/>
    <w:rsid w:val="00A334BC"/>
    <w:rsid w:val="00A33A38"/>
    <w:rsid w:val="00A37473"/>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1955"/>
    <w:rsid w:val="00A64628"/>
    <w:rsid w:val="00A64EE1"/>
    <w:rsid w:val="00A65C3A"/>
    <w:rsid w:val="00A66128"/>
    <w:rsid w:val="00A66601"/>
    <w:rsid w:val="00A66689"/>
    <w:rsid w:val="00A6693A"/>
    <w:rsid w:val="00A66B3E"/>
    <w:rsid w:val="00A66B70"/>
    <w:rsid w:val="00A708CF"/>
    <w:rsid w:val="00A70B50"/>
    <w:rsid w:val="00A72415"/>
    <w:rsid w:val="00A72421"/>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58B"/>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120"/>
    <w:rsid w:val="00AE3620"/>
    <w:rsid w:val="00AE3856"/>
    <w:rsid w:val="00AE4762"/>
    <w:rsid w:val="00AE4774"/>
    <w:rsid w:val="00AE490D"/>
    <w:rsid w:val="00AE496B"/>
    <w:rsid w:val="00AE4B7D"/>
    <w:rsid w:val="00AE6DF1"/>
    <w:rsid w:val="00AF085B"/>
    <w:rsid w:val="00AF1C18"/>
    <w:rsid w:val="00AF35F3"/>
    <w:rsid w:val="00AF4544"/>
    <w:rsid w:val="00AF4ACD"/>
    <w:rsid w:val="00AF4B15"/>
    <w:rsid w:val="00AF4BEB"/>
    <w:rsid w:val="00AF507B"/>
    <w:rsid w:val="00AF55C1"/>
    <w:rsid w:val="00AF5C9D"/>
    <w:rsid w:val="00AF6154"/>
    <w:rsid w:val="00AF6239"/>
    <w:rsid w:val="00AF794F"/>
    <w:rsid w:val="00AF7AEE"/>
    <w:rsid w:val="00B00EDA"/>
    <w:rsid w:val="00B026CE"/>
    <w:rsid w:val="00B0297C"/>
    <w:rsid w:val="00B02E72"/>
    <w:rsid w:val="00B03B70"/>
    <w:rsid w:val="00B03E38"/>
    <w:rsid w:val="00B03ED7"/>
    <w:rsid w:val="00B04AC7"/>
    <w:rsid w:val="00B050B1"/>
    <w:rsid w:val="00B0530F"/>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3EDD"/>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48BE"/>
    <w:rsid w:val="00B45D38"/>
    <w:rsid w:val="00B4658E"/>
    <w:rsid w:val="00B466BB"/>
    <w:rsid w:val="00B475D9"/>
    <w:rsid w:val="00B47640"/>
    <w:rsid w:val="00B478FC"/>
    <w:rsid w:val="00B47FCC"/>
    <w:rsid w:val="00B5023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D62"/>
    <w:rsid w:val="00B67F9F"/>
    <w:rsid w:val="00B70645"/>
    <w:rsid w:val="00B707CB"/>
    <w:rsid w:val="00B711F9"/>
    <w:rsid w:val="00B7197E"/>
    <w:rsid w:val="00B71F9D"/>
    <w:rsid w:val="00B7271F"/>
    <w:rsid w:val="00B7276F"/>
    <w:rsid w:val="00B73760"/>
    <w:rsid w:val="00B74705"/>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3907"/>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0CBA"/>
    <w:rsid w:val="00BF11AD"/>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290"/>
    <w:rsid w:val="00C17358"/>
    <w:rsid w:val="00C203EC"/>
    <w:rsid w:val="00C209CC"/>
    <w:rsid w:val="00C20E2D"/>
    <w:rsid w:val="00C2292C"/>
    <w:rsid w:val="00C23180"/>
    <w:rsid w:val="00C2331A"/>
    <w:rsid w:val="00C23E21"/>
    <w:rsid w:val="00C25597"/>
    <w:rsid w:val="00C26DDA"/>
    <w:rsid w:val="00C271C6"/>
    <w:rsid w:val="00C27A1B"/>
    <w:rsid w:val="00C31871"/>
    <w:rsid w:val="00C328C6"/>
    <w:rsid w:val="00C32C7A"/>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D66"/>
    <w:rsid w:val="00DB2E25"/>
    <w:rsid w:val="00DB5301"/>
    <w:rsid w:val="00DB7022"/>
    <w:rsid w:val="00DB7224"/>
    <w:rsid w:val="00DC0B0B"/>
    <w:rsid w:val="00DC0F5E"/>
    <w:rsid w:val="00DC222B"/>
    <w:rsid w:val="00DC2F6A"/>
    <w:rsid w:val="00DC301B"/>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3368"/>
    <w:rsid w:val="00DE5BE1"/>
    <w:rsid w:val="00DE5EE1"/>
    <w:rsid w:val="00DE78E3"/>
    <w:rsid w:val="00DF0EEA"/>
    <w:rsid w:val="00DF1798"/>
    <w:rsid w:val="00DF1AAC"/>
    <w:rsid w:val="00DF1E8D"/>
    <w:rsid w:val="00DF22FE"/>
    <w:rsid w:val="00DF3235"/>
    <w:rsid w:val="00DF328D"/>
    <w:rsid w:val="00DF3C75"/>
    <w:rsid w:val="00DF4958"/>
    <w:rsid w:val="00DF4DA2"/>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2967"/>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049"/>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3BB"/>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589"/>
    <w:rsid w:val="00EE6B9F"/>
    <w:rsid w:val="00EE7067"/>
    <w:rsid w:val="00EE73AD"/>
    <w:rsid w:val="00EE7600"/>
    <w:rsid w:val="00EE7EC2"/>
    <w:rsid w:val="00EF028C"/>
    <w:rsid w:val="00EF0D89"/>
    <w:rsid w:val="00EF2929"/>
    <w:rsid w:val="00EF4585"/>
    <w:rsid w:val="00EF6801"/>
    <w:rsid w:val="00F004B2"/>
    <w:rsid w:val="00F01075"/>
    <w:rsid w:val="00F01DDC"/>
    <w:rsid w:val="00F0360E"/>
    <w:rsid w:val="00F04DC8"/>
    <w:rsid w:val="00F05827"/>
    <w:rsid w:val="00F0665E"/>
    <w:rsid w:val="00F06AEB"/>
    <w:rsid w:val="00F103F6"/>
    <w:rsid w:val="00F11A7D"/>
    <w:rsid w:val="00F12270"/>
    <w:rsid w:val="00F12C52"/>
    <w:rsid w:val="00F146CF"/>
    <w:rsid w:val="00F14F61"/>
    <w:rsid w:val="00F15581"/>
    <w:rsid w:val="00F15AFF"/>
    <w:rsid w:val="00F16A20"/>
    <w:rsid w:val="00F17410"/>
    <w:rsid w:val="00F17FC3"/>
    <w:rsid w:val="00F202DC"/>
    <w:rsid w:val="00F20CF8"/>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37E"/>
    <w:rsid w:val="00F5151E"/>
    <w:rsid w:val="00F51DE8"/>
    <w:rsid w:val="00F51E2B"/>
    <w:rsid w:val="00F5352A"/>
    <w:rsid w:val="00F54384"/>
    <w:rsid w:val="00F54B0F"/>
    <w:rsid w:val="00F54EE4"/>
    <w:rsid w:val="00F55725"/>
    <w:rsid w:val="00F55772"/>
    <w:rsid w:val="00F55DFB"/>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099"/>
    <w:rsid w:val="00F926E6"/>
    <w:rsid w:val="00F93371"/>
    <w:rsid w:val="00F93713"/>
    <w:rsid w:val="00FA024D"/>
    <w:rsid w:val="00FA0333"/>
    <w:rsid w:val="00FA0600"/>
    <w:rsid w:val="00FA199A"/>
    <w:rsid w:val="00FA29CD"/>
    <w:rsid w:val="00FA29F7"/>
    <w:rsid w:val="00FA39A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A2E"/>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3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1"/>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FA19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0"/>
    <w:uiPriority w:val="1"/>
    <w:qFormat/>
    <w:rsid w:val="00FA199A"/>
    <w:pPr>
      <w:widowControl w:val="0"/>
      <w:autoSpaceDE w:val="0"/>
      <w:autoSpaceDN w:val="0"/>
      <w:ind w:left="673" w:firstLine="0"/>
      <w:jc w:val="center"/>
      <w:outlineLvl w:val="1"/>
    </w:pPr>
    <w:rPr>
      <w:rFonts w:eastAsia="Times New Roman"/>
      <w:b/>
      <w:bCs/>
      <w:sz w:val="28"/>
      <w:szCs w:val="28"/>
    </w:rPr>
  </w:style>
  <w:style w:type="paragraph" w:customStyle="1" w:styleId="TableParagraph">
    <w:name w:val="Table Paragraph"/>
    <w:basedOn w:val="a0"/>
    <w:uiPriority w:val="1"/>
    <w:qFormat/>
    <w:rsid w:val="00FA199A"/>
    <w:pPr>
      <w:widowControl w:val="0"/>
      <w:autoSpaceDE w:val="0"/>
      <w:autoSpaceDN w:val="0"/>
      <w:ind w:left="14" w:firstLine="0"/>
      <w:jc w:val="left"/>
    </w:pPr>
    <w:rPr>
      <w:rFonts w:eastAsia="Times New Roman"/>
      <w:sz w:val="22"/>
    </w:rPr>
  </w:style>
  <w:style w:type="character" w:customStyle="1" w:styleId="af4">
    <w:name w:val="Абзац списка Знак"/>
    <w:link w:val="af3"/>
    <w:uiPriority w:val="1"/>
    <w:rsid w:val="00FA199A"/>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3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1"/>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FA19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0"/>
    <w:uiPriority w:val="1"/>
    <w:qFormat/>
    <w:rsid w:val="00FA199A"/>
    <w:pPr>
      <w:widowControl w:val="0"/>
      <w:autoSpaceDE w:val="0"/>
      <w:autoSpaceDN w:val="0"/>
      <w:ind w:left="673" w:firstLine="0"/>
      <w:jc w:val="center"/>
      <w:outlineLvl w:val="1"/>
    </w:pPr>
    <w:rPr>
      <w:rFonts w:eastAsia="Times New Roman"/>
      <w:b/>
      <w:bCs/>
      <w:sz w:val="28"/>
      <w:szCs w:val="28"/>
    </w:rPr>
  </w:style>
  <w:style w:type="paragraph" w:customStyle="1" w:styleId="TableParagraph">
    <w:name w:val="Table Paragraph"/>
    <w:basedOn w:val="a0"/>
    <w:uiPriority w:val="1"/>
    <w:qFormat/>
    <w:rsid w:val="00FA199A"/>
    <w:pPr>
      <w:widowControl w:val="0"/>
      <w:autoSpaceDE w:val="0"/>
      <w:autoSpaceDN w:val="0"/>
      <w:ind w:left="14" w:firstLine="0"/>
      <w:jc w:val="left"/>
    </w:pPr>
    <w:rPr>
      <w:rFonts w:eastAsia="Times New Roman"/>
      <w:sz w:val="22"/>
    </w:rPr>
  </w:style>
  <w:style w:type="character" w:customStyle="1" w:styleId="af4">
    <w:name w:val="Абзац списка Знак"/>
    <w:link w:val="af3"/>
    <w:uiPriority w:val="1"/>
    <w:rsid w:val="00FA199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DEBF-A9F1-4E25-955C-7033AB09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12665</Words>
  <Characters>72196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cp:lastPrinted>2024-08-27T11:41:00Z</cp:lastPrinted>
  <dcterms:created xsi:type="dcterms:W3CDTF">2024-08-27T11:51:00Z</dcterms:created>
  <dcterms:modified xsi:type="dcterms:W3CDTF">2024-08-27T11:51:00Z</dcterms:modified>
</cp:coreProperties>
</file>